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bottomFromText="160" w:vertAnchor="text" w:horzAnchor="margin" w:tblpY="-172"/>
        <w:tblW w:w="4950" w:type="pct"/>
        <w:tblLook w:val="01E0"/>
      </w:tblPr>
      <w:tblGrid>
        <w:gridCol w:w="2847"/>
        <w:gridCol w:w="3641"/>
        <w:gridCol w:w="3687"/>
      </w:tblGrid>
      <w:tr w:rsidR="00F72A08" w:rsidRPr="00956A7D" w:rsidTr="000D7C7D">
        <w:trPr>
          <w:trHeight w:val="1843"/>
        </w:trPr>
        <w:tc>
          <w:tcPr>
            <w:tcW w:w="1399" w:type="pct"/>
          </w:tcPr>
          <w:p w:rsidR="00F72A08" w:rsidRPr="00956A7D" w:rsidRDefault="00F72A08" w:rsidP="000D7C7D">
            <w:pPr>
              <w:tabs>
                <w:tab w:val="left" w:pos="9288"/>
              </w:tabs>
              <w:spacing w:after="0"/>
              <w:jc w:val="center"/>
              <w:rPr>
                <w:rFonts w:ascii="Times New Roman" w:eastAsia="Arial Unicode MS" w:hAnsi="Times New Roman"/>
                <w:color w:val="000000"/>
                <w:kern w:val="2"/>
                <w:sz w:val="24"/>
                <w:szCs w:val="24"/>
                <w:lang w:eastAsia="hi-IN" w:bidi="hi-IN"/>
              </w:rPr>
            </w:pPr>
            <w:r w:rsidRPr="00956A7D">
              <w:rPr>
                <w:rFonts w:ascii="Times New Roman" w:hAnsi="Times New Roman"/>
              </w:rPr>
              <w:t>«Рассмотрено»</w:t>
            </w:r>
          </w:p>
          <w:p w:rsidR="00F72A08" w:rsidRPr="00956A7D" w:rsidRDefault="00F72A08" w:rsidP="000D7C7D">
            <w:pPr>
              <w:tabs>
                <w:tab w:val="left" w:pos="9288"/>
              </w:tabs>
              <w:spacing w:after="0"/>
              <w:jc w:val="center"/>
              <w:rPr>
                <w:rFonts w:ascii="Times New Roman" w:eastAsia="Times New Roman" w:hAnsi="Times New Roman"/>
              </w:rPr>
            </w:pPr>
            <w:r w:rsidRPr="00956A7D">
              <w:rPr>
                <w:rFonts w:ascii="Times New Roman" w:hAnsi="Times New Roman"/>
              </w:rPr>
              <w:t>на заседании педагогического совета</w:t>
            </w:r>
          </w:p>
          <w:p w:rsidR="00F72A08" w:rsidRPr="00956A7D" w:rsidRDefault="00F72A08" w:rsidP="000D7C7D">
            <w:pPr>
              <w:tabs>
                <w:tab w:val="left" w:pos="9288"/>
              </w:tabs>
              <w:spacing w:after="0"/>
              <w:rPr>
                <w:rFonts w:ascii="Times New Roman" w:hAnsi="Times New Roman"/>
              </w:rPr>
            </w:pPr>
            <w:r w:rsidRPr="00956A7D">
              <w:rPr>
                <w:rFonts w:ascii="Times New Roman" w:hAnsi="Times New Roman"/>
              </w:rPr>
              <w:t xml:space="preserve"> Протокол №  от «         »                     201</w:t>
            </w:r>
            <w:r>
              <w:rPr>
                <w:rFonts w:ascii="Times New Roman" w:hAnsi="Times New Roman"/>
              </w:rPr>
              <w:t>9</w:t>
            </w:r>
            <w:r w:rsidRPr="00956A7D">
              <w:rPr>
                <w:rFonts w:ascii="Times New Roman" w:hAnsi="Times New Roman"/>
              </w:rPr>
              <w:t xml:space="preserve"> г.</w:t>
            </w:r>
          </w:p>
          <w:p w:rsidR="00F72A08" w:rsidRPr="00956A7D" w:rsidRDefault="00F72A08" w:rsidP="000D7C7D">
            <w:pPr>
              <w:widowControl w:val="0"/>
              <w:tabs>
                <w:tab w:val="left" w:pos="9288"/>
              </w:tabs>
              <w:suppressAutoHyphens/>
              <w:spacing w:after="0"/>
              <w:ind w:left="10" w:right="2" w:hanging="10"/>
              <w:jc w:val="center"/>
              <w:rPr>
                <w:rFonts w:ascii="Times New Roman" w:eastAsia="Arial Unicode MS" w:hAnsi="Times New Roman"/>
                <w:color w:val="000000"/>
                <w:kern w:val="2"/>
                <w:sz w:val="24"/>
                <w:szCs w:val="24"/>
                <w:lang w:eastAsia="hi-IN" w:bidi="hi-IN"/>
              </w:rPr>
            </w:pPr>
          </w:p>
        </w:tc>
        <w:tc>
          <w:tcPr>
            <w:tcW w:w="1789" w:type="pct"/>
          </w:tcPr>
          <w:p w:rsidR="00F72A08" w:rsidRPr="00956A7D" w:rsidRDefault="00F72A08" w:rsidP="000D7C7D">
            <w:pPr>
              <w:widowControl w:val="0"/>
              <w:tabs>
                <w:tab w:val="left" w:pos="9288"/>
              </w:tabs>
              <w:suppressAutoHyphens/>
              <w:spacing w:after="0"/>
              <w:ind w:left="10" w:right="2" w:hanging="10"/>
              <w:jc w:val="both"/>
              <w:rPr>
                <w:rFonts w:ascii="Times New Roman" w:eastAsia="Arial Unicode MS" w:hAnsi="Times New Roman"/>
                <w:color w:val="000000"/>
                <w:kern w:val="2"/>
                <w:sz w:val="24"/>
                <w:szCs w:val="24"/>
                <w:lang w:eastAsia="hi-IN" w:bidi="hi-IN"/>
              </w:rPr>
            </w:pPr>
          </w:p>
        </w:tc>
        <w:tc>
          <w:tcPr>
            <w:tcW w:w="1812" w:type="pct"/>
          </w:tcPr>
          <w:p w:rsidR="00F72A08" w:rsidRPr="00956A7D" w:rsidRDefault="00F72A08" w:rsidP="000D7C7D">
            <w:pPr>
              <w:tabs>
                <w:tab w:val="left" w:pos="9288"/>
              </w:tabs>
              <w:spacing w:after="0"/>
              <w:jc w:val="center"/>
              <w:rPr>
                <w:rFonts w:ascii="Times New Roman" w:eastAsia="Arial Unicode MS" w:hAnsi="Times New Roman"/>
                <w:color w:val="000000"/>
                <w:kern w:val="2"/>
                <w:sz w:val="24"/>
                <w:szCs w:val="24"/>
                <w:lang w:eastAsia="hi-IN" w:bidi="hi-IN"/>
              </w:rPr>
            </w:pPr>
            <w:r w:rsidRPr="00956A7D">
              <w:rPr>
                <w:rFonts w:ascii="Times New Roman" w:hAnsi="Times New Roman"/>
              </w:rPr>
              <w:t>«Утверждаю»</w:t>
            </w:r>
          </w:p>
          <w:p w:rsidR="00F72A08" w:rsidRPr="00956A7D" w:rsidRDefault="00F72A08" w:rsidP="000D7C7D">
            <w:pPr>
              <w:tabs>
                <w:tab w:val="left" w:pos="9288"/>
              </w:tabs>
              <w:spacing w:after="0"/>
              <w:rPr>
                <w:rFonts w:ascii="Times New Roman" w:eastAsia="Times New Roman" w:hAnsi="Times New Roman"/>
              </w:rPr>
            </w:pPr>
            <w:r w:rsidRPr="00956A7D">
              <w:rPr>
                <w:rFonts w:ascii="Times New Roman" w:hAnsi="Times New Roman"/>
              </w:rPr>
              <w:t>И.о</w:t>
            </w:r>
            <w:proofErr w:type="gramStart"/>
            <w:r w:rsidRPr="00956A7D">
              <w:rPr>
                <w:rFonts w:ascii="Times New Roman" w:hAnsi="Times New Roman"/>
              </w:rPr>
              <w:t>.д</w:t>
            </w:r>
            <w:proofErr w:type="gramEnd"/>
            <w:r w:rsidRPr="00956A7D">
              <w:rPr>
                <w:rFonts w:ascii="Times New Roman" w:hAnsi="Times New Roman"/>
              </w:rPr>
              <w:t xml:space="preserve">иректора МОУ  ООШ с. Благодатное </w:t>
            </w:r>
          </w:p>
          <w:p w:rsidR="00F72A08" w:rsidRPr="00956A7D" w:rsidRDefault="00F72A08" w:rsidP="000D7C7D">
            <w:pPr>
              <w:tabs>
                <w:tab w:val="left" w:pos="9288"/>
              </w:tabs>
              <w:spacing w:after="0"/>
              <w:rPr>
                <w:rFonts w:ascii="Times New Roman" w:hAnsi="Times New Roman"/>
                <w:lang w:val="en-US"/>
              </w:rPr>
            </w:pPr>
            <w:r w:rsidRPr="00956A7D">
              <w:rPr>
                <w:rFonts w:ascii="Times New Roman" w:hAnsi="Times New Roman"/>
              </w:rPr>
              <w:t xml:space="preserve">_____________/ </w:t>
            </w:r>
          </w:p>
          <w:p w:rsidR="00F72A08" w:rsidRPr="00956A7D" w:rsidRDefault="00F72A08" w:rsidP="000D7C7D">
            <w:pPr>
              <w:tabs>
                <w:tab w:val="left" w:pos="9288"/>
              </w:tabs>
              <w:spacing w:after="0"/>
              <w:jc w:val="center"/>
              <w:rPr>
                <w:rFonts w:ascii="Times New Roman" w:hAnsi="Times New Roman"/>
              </w:rPr>
            </w:pPr>
            <w:r w:rsidRPr="00956A7D">
              <w:rPr>
                <w:rFonts w:ascii="Times New Roman" w:hAnsi="Times New Roman"/>
              </w:rPr>
              <w:t xml:space="preserve">Приказ №   </w:t>
            </w:r>
          </w:p>
          <w:p w:rsidR="00F72A08" w:rsidRPr="00956A7D" w:rsidRDefault="00F72A08" w:rsidP="000D7C7D">
            <w:pPr>
              <w:tabs>
                <w:tab w:val="left" w:pos="9288"/>
              </w:tabs>
              <w:spacing w:after="0"/>
              <w:rPr>
                <w:rFonts w:ascii="Times New Roman" w:hAnsi="Times New Roman"/>
              </w:rPr>
            </w:pPr>
            <w:r w:rsidRPr="00956A7D">
              <w:rPr>
                <w:rFonts w:ascii="Times New Roman" w:hAnsi="Times New Roman"/>
              </w:rPr>
              <w:t>от «       »                               201</w:t>
            </w:r>
            <w:r>
              <w:rPr>
                <w:rFonts w:ascii="Times New Roman" w:hAnsi="Times New Roman"/>
              </w:rPr>
              <w:t>9</w:t>
            </w:r>
            <w:r w:rsidRPr="00956A7D">
              <w:rPr>
                <w:rFonts w:ascii="Times New Roman" w:hAnsi="Times New Roman"/>
              </w:rPr>
              <w:t>г.</w:t>
            </w:r>
          </w:p>
          <w:p w:rsidR="00F72A08" w:rsidRPr="00956A7D" w:rsidRDefault="00F72A08" w:rsidP="000D7C7D">
            <w:pPr>
              <w:tabs>
                <w:tab w:val="left" w:pos="9288"/>
              </w:tabs>
              <w:spacing w:after="0"/>
              <w:rPr>
                <w:rFonts w:ascii="Times New Roman" w:hAnsi="Times New Roman"/>
              </w:rPr>
            </w:pPr>
          </w:p>
          <w:p w:rsidR="00F72A08" w:rsidRPr="00956A7D" w:rsidRDefault="00F72A08" w:rsidP="000D7C7D">
            <w:pPr>
              <w:tabs>
                <w:tab w:val="left" w:pos="9288"/>
              </w:tabs>
              <w:spacing w:after="0"/>
              <w:rPr>
                <w:rFonts w:ascii="Times New Roman" w:hAnsi="Times New Roman"/>
              </w:rPr>
            </w:pPr>
          </w:p>
          <w:p w:rsidR="00F72A08" w:rsidRPr="00956A7D" w:rsidRDefault="00F72A08" w:rsidP="000D7C7D">
            <w:pPr>
              <w:widowControl w:val="0"/>
              <w:tabs>
                <w:tab w:val="left" w:pos="9288"/>
              </w:tabs>
              <w:suppressAutoHyphens/>
              <w:spacing w:after="0"/>
              <w:ind w:left="10" w:right="2" w:hanging="10"/>
              <w:jc w:val="center"/>
              <w:rPr>
                <w:rFonts w:ascii="Times New Roman" w:eastAsia="Arial Unicode MS" w:hAnsi="Times New Roman"/>
                <w:color w:val="000000"/>
                <w:kern w:val="2"/>
                <w:sz w:val="24"/>
                <w:szCs w:val="24"/>
                <w:lang w:val="en-US" w:eastAsia="hi-IN" w:bidi="hi-IN"/>
              </w:rPr>
            </w:pPr>
          </w:p>
        </w:tc>
      </w:tr>
    </w:tbl>
    <w:p w:rsidR="00F72A08" w:rsidRPr="00956A7D" w:rsidRDefault="00F72A08" w:rsidP="00F72A08">
      <w:pPr>
        <w:spacing w:after="0" w:line="256" w:lineRule="auto"/>
        <w:ind w:right="185"/>
        <w:rPr>
          <w:rFonts w:ascii="Times New Roman" w:eastAsia="Times New Roman" w:hAnsi="Times New Roman"/>
          <w:color w:val="000000"/>
        </w:rPr>
      </w:pPr>
    </w:p>
    <w:p w:rsidR="00F72A08" w:rsidRPr="00956A7D" w:rsidRDefault="00F72A08" w:rsidP="00F72A08">
      <w:pPr>
        <w:spacing w:after="0" w:line="256" w:lineRule="auto"/>
        <w:ind w:right="185"/>
        <w:jc w:val="right"/>
        <w:rPr>
          <w:rFonts w:ascii="Times New Roman" w:hAnsi="Times New Roman"/>
        </w:rPr>
      </w:pPr>
    </w:p>
    <w:p w:rsidR="00F72A08" w:rsidRPr="00956A7D" w:rsidRDefault="00F72A08" w:rsidP="00F72A08">
      <w:pPr>
        <w:spacing w:after="0"/>
        <w:jc w:val="center"/>
        <w:rPr>
          <w:rFonts w:ascii="Times New Roman" w:eastAsia="Arial Unicode MS" w:hAnsi="Times New Roman"/>
          <w:kern w:val="2"/>
          <w:sz w:val="28"/>
          <w:lang w:eastAsia="hi-IN" w:bidi="hi-IN"/>
        </w:rPr>
      </w:pPr>
      <w:r w:rsidRPr="00956A7D">
        <w:rPr>
          <w:rFonts w:ascii="Times New Roman" w:hAnsi="Times New Roman"/>
          <w:sz w:val="28"/>
        </w:rPr>
        <w:t>Муниципальное общеобразовательное учреждение</w:t>
      </w:r>
    </w:p>
    <w:p w:rsidR="00F72A08" w:rsidRPr="00956A7D" w:rsidRDefault="00F72A08" w:rsidP="00F72A08">
      <w:pPr>
        <w:pStyle w:val="a8"/>
        <w:jc w:val="center"/>
        <w:rPr>
          <w:rFonts w:eastAsia="Calibri"/>
          <w:sz w:val="28"/>
        </w:rPr>
      </w:pPr>
      <w:r w:rsidRPr="00956A7D">
        <w:rPr>
          <w:sz w:val="28"/>
        </w:rPr>
        <w:t xml:space="preserve">основная общеобразовательная школа села </w:t>
      </w:r>
      <w:proofErr w:type="gramStart"/>
      <w:r w:rsidRPr="00956A7D">
        <w:rPr>
          <w:sz w:val="28"/>
        </w:rPr>
        <w:t>Благодатное</w:t>
      </w:r>
      <w:proofErr w:type="gramEnd"/>
    </w:p>
    <w:p w:rsidR="00F72A08" w:rsidRPr="00956A7D" w:rsidRDefault="00F72A08" w:rsidP="00F72A08">
      <w:pPr>
        <w:pStyle w:val="a8"/>
        <w:jc w:val="center"/>
        <w:rPr>
          <w:sz w:val="28"/>
        </w:rPr>
      </w:pPr>
      <w:r w:rsidRPr="00956A7D">
        <w:rPr>
          <w:sz w:val="28"/>
        </w:rPr>
        <w:t>Хвалынского района Саратовской области</w:t>
      </w:r>
    </w:p>
    <w:p w:rsidR="00F72A08" w:rsidRPr="00956A7D" w:rsidRDefault="00F72A08" w:rsidP="00F72A08">
      <w:pPr>
        <w:pStyle w:val="a8"/>
        <w:jc w:val="center"/>
        <w:rPr>
          <w:sz w:val="28"/>
        </w:rPr>
      </w:pPr>
      <w:r w:rsidRPr="00956A7D">
        <w:rPr>
          <w:sz w:val="28"/>
        </w:rPr>
        <w:t>Ул. Центральная, 121. Индекс  412753</w:t>
      </w:r>
    </w:p>
    <w:p w:rsidR="00F72A08" w:rsidRDefault="00F72A08" w:rsidP="00F72A08">
      <w:pPr>
        <w:tabs>
          <w:tab w:val="left" w:pos="9288"/>
        </w:tabs>
        <w:spacing w:after="0"/>
        <w:ind w:left="360"/>
        <w:jc w:val="center"/>
        <w:rPr>
          <w:rFonts w:ascii="Times New Roman" w:hAnsi="Times New Roman"/>
          <w:sz w:val="28"/>
          <w:szCs w:val="28"/>
        </w:rPr>
      </w:pPr>
    </w:p>
    <w:p w:rsidR="00F72A08" w:rsidRDefault="00F72A08" w:rsidP="00F72A08">
      <w:pPr>
        <w:tabs>
          <w:tab w:val="left" w:pos="9288"/>
        </w:tabs>
        <w:spacing w:after="0"/>
        <w:ind w:left="360"/>
        <w:jc w:val="center"/>
        <w:rPr>
          <w:rFonts w:ascii="Times New Roman" w:hAnsi="Times New Roman"/>
          <w:sz w:val="28"/>
          <w:szCs w:val="28"/>
        </w:rPr>
      </w:pPr>
    </w:p>
    <w:p w:rsidR="00F72A08" w:rsidRDefault="00F72A08" w:rsidP="00F72A08">
      <w:pPr>
        <w:tabs>
          <w:tab w:val="left" w:pos="9288"/>
        </w:tabs>
        <w:spacing w:after="0"/>
        <w:ind w:left="360"/>
        <w:jc w:val="center"/>
        <w:rPr>
          <w:rFonts w:ascii="Times New Roman" w:hAnsi="Times New Roman"/>
          <w:sz w:val="28"/>
          <w:szCs w:val="28"/>
        </w:rPr>
      </w:pPr>
    </w:p>
    <w:p w:rsidR="00F72A08" w:rsidRDefault="00F72A08" w:rsidP="00F72A08">
      <w:pPr>
        <w:tabs>
          <w:tab w:val="left" w:pos="9288"/>
        </w:tabs>
        <w:spacing w:after="0"/>
        <w:ind w:left="360"/>
        <w:jc w:val="center"/>
        <w:rPr>
          <w:rFonts w:ascii="Times New Roman" w:hAnsi="Times New Roman"/>
          <w:sz w:val="28"/>
          <w:szCs w:val="28"/>
        </w:rPr>
      </w:pPr>
    </w:p>
    <w:p w:rsidR="00F72A08" w:rsidRPr="00956A7D" w:rsidRDefault="00F72A08" w:rsidP="00F72A08">
      <w:pPr>
        <w:tabs>
          <w:tab w:val="left" w:pos="9288"/>
        </w:tabs>
        <w:spacing w:after="0"/>
        <w:jc w:val="center"/>
        <w:rPr>
          <w:rFonts w:ascii="Times New Roman" w:hAnsi="Times New Roman"/>
          <w:sz w:val="28"/>
          <w:szCs w:val="28"/>
        </w:rPr>
      </w:pPr>
    </w:p>
    <w:p w:rsidR="00F72A08" w:rsidRPr="00956A7D" w:rsidRDefault="00F72A08" w:rsidP="00F72A08">
      <w:pPr>
        <w:pStyle w:val="21"/>
        <w:shd w:val="clear" w:color="auto" w:fill="auto"/>
        <w:spacing w:before="0"/>
        <w:rPr>
          <w:rFonts w:ascii="Times New Roman" w:eastAsia="Arial Unicode MS" w:hAnsi="Times New Roman" w:cs="Times New Roman"/>
          <w:b w:val="0"/>
          <w:bCs w:val="0"/>
          <w:spacing w:val="0"/>
          <w:kern w:val="2"/>
          <w:sz w:val="36"/>
          <w:szCs w:val="28"/>
          <w:lang w:eastAsia="hi-IN" w:bidi="hi-IN"/>
        </w:rPr>
      </w:pPr>
      <w:r w:rsidRPr="00956A7D">
        <w:rPr>
          <w:rFonts w:ascii="Times New Roman" w:eastAsia="Arial Unicode MS" w:hAnsi="Times New Roman" w:cs="Times New Roman"/>
          <w:b w:val="0"/>
          <w:spacing w:val="0"/>
          <w:kern w:val="2"/>
          <w:sz w:val="36"/>
          <w:szCs w:val="28"/>
          <w:lang w:eastAsia="hi-IN" w:bidi="hi-IN"/>
        </w:rPr>
        <w:t xml:space="preserve">Адаптированная рабочая программа по </w:t>
      </w:r>
      <w:r>
        <w:rPr>
          <w:rFonts w:ascii="Times New Roman" w:eastAsia="Arial Unicode MS" w:hAnsi="Times New Roman" w:cs="Times New Roman"/>
          <w:b w:val="0"/>
          <w:spacing w:val="0"/>
          <w:kern w:val="2"/>
          <w:sz w:val="36"/>
          <w:szCs w:val="28"/>
          <w:lang w:eastAsia="hi-IN" w:bidi="hi-IN"/>
        </w:rPr>
        <w:t>чтению</w:t>
      </w:r>
    </w:p>
    <w:p w:rsidR="00F72A08" w:rsidRPr="00956A7D" w:rsidRDefault="00F72A08" w:rsidP="00F72A08">
      <w:pPr>
        <w:pStyle w:val="21"/>
        <w:shd w:val="clear" w:color="auto" w:fill="auto"/>
        <w:spacing w:before="0"/>
        <w:rPr>
          <w:rFonts w:ascii="Times New Roman" w:eastAsia="Arial Unicode MS" w:hAnsi="Times New Roman" w:cs="Times New Roman"/>
          <w:b w:val="0"/>
          <w:bCs w:val="0"/>
          <w:spacing w:val="0"/>
          <w:kern w:val="2"/>
          <w:sz w:val="36"/>
          <w:szCs w:val="28"/>
          <w:lang w:eastAsia="hi-IN" w:bidi="hi-IN"/>
        </w:rPr>
      </w:pPr>
      <w:r w:rsidRPr="00956A7D">
        <w:rPr>
          <w:rFonts w:ascii="Times New Roman" w:eastAsia="Arial Unicode MS" w:hAnsi="Times New Roman" w:cs="Times New Roman"/>
          <w:b w:val="0"/>
          <w:spacing w:val="0"/>
          <w:kern w:val="2"/>
          <w:sz w:val="36"/>
          <w:szCs w:val="28"/>
          <w:lang w:eastAsia="hi-IN" w:bidi="hi-IN"/>
        </w:rPr>
        <w:t xml:space="preserve"> </w:t>
      </w:r>
      <w:r w:rsidRPr="00956A7D">
        <w:rPr>
          <w:rFonts w:ascii="Times New Roman" w:eastAsia="Arial Unicode MS" w:hAnsi="Times New Roman" w:cs="Times New Roman"/>
          <w:b w:val="0"/>
          <w:bCs w:val="0"/>
          <w:spacing w:val="0"/>
          <w:kern w:val="2"/>
          <w:sz w:val="36"/>
          <w:szCs w:val="28"/>
          <w:lang w:eastAsia="hi-IN" w:bidi="hi-IN"/>
        </w:rPr>
        <w:t xml:space="preserve">  </w:t>
      </w:r>
      <w:r w:rsidRPr="00956A7D">
        <w:rPr>
          <w:rFonts w:ascii="Times New Roman" w:eastAsia="Arial Unicode MS" w:hAnsi="Times New Roman" w:cs="Times New Roman"/>
          <w:b w:val="0"/>
          <w:spacing w:val="0"/>
          <w:kern w:val="2"/>
          <w:sz w:val="36"/>
          <w:szCs w:val="28"/>
          <w:lang w:eastAsia="hi-IN" w:bidi="hi-IN"/>
        </w:rPr>
        <w:t>вариант 8.1</w:t>
      </w:r>
    </w:p>
    <w:p w:rsidR="00F72A08" w:rsidRPr="00956A7D" w:rsidRDefault="00F72A08" w:rsidP="00F72A08">
      <w:pPr>
        <w:tabs>
          <w:tab w:val="left" w:pos="9288"/>
        </w:tabs>
        <w:spacing w:after="0"/>
        <w:ind w:left="360"/>
        <w:jc w:val="center"/>
        <w:rPr>
          <w:rFonts w:ascii="Times New Roman" w:eastAsia="Arial Unicode MS" w:hAnsi="Times New Roman"/>
          <w:kern w:val="2"/>
          <w:sz w:val="28"/>
          <w:szCs w:val="28"/>
          <w:lang w:eastAsia="hi-IN" w:bidi="hi-IN"/>
        </w:rPr>
      </w:pPr>
      <w:r>
        <w:rPr>
          <w:rFonts w:ascii="Times New Roman" w:hAnsi="Times New Roman"/>
          <w:sz w:val="28"/>
          <w:szCs w:val="28"/>
        </w:rPr>
        <w:t>3</w:t>
      </w:r>
      <w:r w:rsidRPr="00956A7D">
        <w:rPr>
          <w:rFonts w:ascii="Times New Roman" w:hAnsi="Times New Roman"/>
          <w:sz w:val="28"/>
          <w:szCs w:val="28"/>
        </w:rPr>
        <w:t xml:space="preserve"> класс</w:t>
      </w:r>
    </w:p>
    <w:p w:rsidR="00F72A08" w:rsidRPr="00956A7D" w:rsidRDefault="00F72A08" w:rsidP="00F72A08">
      <w:pPr>
        <w:tabs>
          <w:tab w:val="left" w:pos="9288"/>
        </w:tabs>
        <w:spacing w:after="0"/>
        <w:ind w:left="360"/>
        <w:jc w:val="center"/>
        <w:rPr>
          <w:rFonts w:ascii="Times New Roman" w:eastAsia="Times New Roman" w:hAnsi="Times New Roman"/>
          <w:sz w:val="28"/>
          <w:szCs w:val="28"/>
        </w:rPr>
      </w:pPr>
    </w:p>
    <w:p w:rsidR="00F72A08" w:rsidRPr="00956A7D" w:rsidRDefault="00F72A08" w:rsidP="00F72A08">
      <w:pPr>
        <w:tabs>
          <w:tab w:val="left" w:pos="9288"/>
        </w:tabs>
        <w:spacing w:after="0"/>
        <w:ind w:left="360"/>
        <w:jc w:val="center"/>
        <w:rPr>
          <w:rFonts w:ascii="Times New Roman" w:hAnsi="Times New Roman"/>
          <w:sz w:val="28"/>
          <w:szCs w:val="28"/>
        </w:rPr>
      </w:pPr>
      <w:r w:rsidRPr="00956A7D">
        <w:rPr>
          <w:rFonts w:ascii="Times New Roman" w:hAnsi="Times New Roman"/>
          <w:sz w:val="28"/>
          <w:szCs w:val="28"/>
        </w:rPr>
        <w:t>на 201</w:t>
      </w:r>
      <w:r>
        <w:rPr>
          <w:rFonts w:ascii="Times New Roman" w:hAnsi="Times New Roman"/>
          <w:sz w:val="28"/>
          <w:szCs w:val="28"/>
        </w:rPr>
        <w:t>9</w:t>
      </w:r>
      <w:r w:rsidRPr="00956A7D">
        <w:rPr>
          <w:rFonts w:ascii="Times New Roman" w:hAnsi="Times New Roman"/>
          <w:sz w:val="28"/>
          <w:szCs w:val="28"/>
        </w:rPr>
        <w:t xml:space="preserve"> - 20</w:t>
      </w:r>
      <w:r>
        <w:rPr>
          <w:rFonts w:ascii="Times New Roman" w:hAnsi="Times New Roman"/>
          <w:sz w:val="28"/>
          <w:szCs w:val="28"/>
        </w:rPr>
        <w:t>20</w:t>
      </w:r>
      <w:r w:rsidRPr="00956A7D">
        <w:rPr>
          <w:rFonts w:ascii="Times New Roman" w:hAnsi="Times New Roman"/>
          <w:sz w:val="28"/>
          <w:szCs w:val="28"/>
        </w:rPr>
        <w:t xml:space="preserve">  учебный год</w:t>
      </w:r>
    </w:p>
    <w:p w:rsidR="00F72A08" w:rsidRPr="00956A7D" w:rsidRDefault="00F72A08" w:rsidP="00F72A08">
      <w:pPr>
        <w:tabs>
          <w:tab w:val="left" w:pos="9288"/>
        </w:tabs>
        <w:spacing w:after="0"/>
        <w:ind w:left="360"/>
        <w:jc w:val="center"/>
        <w:rPr>
          <w:rFonts w:ascii="Times New Roman" w:hAnsi="Times New Roman"/>
          <w:sz w:val="28"/>
          <w:szCs w:val="28"/>
        </w:rPr>
      </w:pPr>
    </w:p>
    <w:p w:rsidR="00F72A08" w:rsidRPr="00956A7D" w:rsidRDefault="00F72A08" w:rsidP="00F72A08">
      <w:pPr>
        <w:tabs>
          <w:tab w:val="left" w:pos="9288"/>
        </w:tabs>
        <w:spacing w:after="0"/>
        <w:ind w:left="360"/>
        <w:jc w:val="center"/>
        <w:rPr>
          <w:rFonts w:ascii="Times New Roman" w:hAnsi="Times New Roman"/>
          <w:sz w:val="28"/>
          <w:szCs w:val="28"/>
        </w:rPr>
      </w:pPr>
      <w:r w:rsidRPr="00956A7D">
        <w:rPr>
          <w:rFonts w:ascii="Times New Roman" w:hAnsi="Times New Roman"/>
          <w:sz w:val="28"/>
          <w:szCs w:val="28"/>
        </w:rPr>
        <w:t>Учитель:</w:t>
      </w:r>
    </w:p>
    <w:p w:rsidR="00F72A08" w:rsidRPr="00956A7D" w:rsidRDefault="00F72A08" w:rsidP="00F72A08">
      <w:pPr>
        <w:tabs>
          <w:tab w:val="left" w:pos="9288"/>
        </w:tabs>
        <w:spacing w:after="0"/>
        <w:jc w:val="center"/>
        <w:rPr>
          <w:rFonts w:ascii="Times New Roman" w:hAnsi="Times New Roman"/>
          <w:sz w:val="36"/>
          <w:szCs w:val="28"/>
        </w:rPr>
      </w:pPr>
      <w:r w:rsidRPr="00956A7D">
        <w:rPr>
          <w:rFonts w:ascii="Times New Roman" w:hAnsi="Times New Roman"/>
          <w:sz w:val="36"/>
          <w:szCs w:val="28"/>
        </w:rPr>
        <w:t>Пилюгина Галина Викторовна</w:t>
      </w:r>
    </w:p>
    <w:p w:rsidR="00F72A08" w:rsidRPr="00956A7D" w:rsidRDefault="00F72A08" w:rsidP="00F72A08">
      <w:pPr>
        <w:tabs>
          <w:tab w:val="left" w:pos="9288"/>
        </w:tabs>
        <w:spacing w:after="0"/>
        <w:ind w:left="360"/>
        <w:jc w:val="center"/>
        <w:rPr>
          <w:rFonts w:ascii="Times New Roman" w:hAnsi="Times New Roman"/>
          <w:sz w:val="28"/>
          <w:szCs w:val="28"/>
        </w:rPr>
      </w:pPr>
    </w:p>
    <w:p w:rsidR="00F72A08" w:rsidRPr="00956A7D" w:rsidRDefault="00F72A08" w:rsidP="00F72A08">
      <w:pPr>
        <w:tabs>
          <w:tab w:val="left" w:pos="9288"/>
        </w:tabs>
        <w:spacing w:after="0"/>
        <w:ind w:left="360"/>
        <w:jc w:val="center"/>
        <w:rPr>
          <w:rFonts w:ascii="Times New Roman" w:hAnsi="Times New Roman"/>
          <w:sz w:val="28"/>
          <w:szCs w:val="28"/>
        </w:rPr>
      </w:pPr>
    </w:p>
    <w:p w:rsidR="00F72A08" w:rsidRDefault="00F72A08" w:rsidP="00F72A08">
      <w:pPr>
        <w:tabs>
          <w:tab w:val="left" w:pos="9288"/>
        </w:tabs>
        <w:spacing w:after="0"/>
        <w:ind w:left="5580"/>
        <w:rPr>
          <w:rFonts w:ascii="Times New Roman" w:hAnsi="Times New Roman"/>
          <w:sz w:val="24"/>
          <w:szCs w:val="24"/>
        </w:rPr>
      </w:pPr>
    </w:p>
    <w:p w:rsidR="00F72A08" w:rsidRDefault="00F72A08" w:rsidP="00F72A08">
      <w:pPr>
        <w:tabs>
          <w:tab w:val="left" w:pos="9288"/>
        </w:tabs>
        <w:spacing w:after="0"/>
        <w:ind w:left="5580"/>
        <w:rPr>
          <w:rFonts w:ascii="Times New Roman" w:hAnsi="Times New Roman"/>
          <w:sz w:val="24"/>
          <w:szCs w:val="24"/>
        </w:rPr>
      </w:pPr>
    </w:p>
    <w:p w:rsidR="00F72A08" w:rsidRDefault="00F72A08" w:rsidP="00F72A08">
      <w:pPr>
        <w:tabs>
          <w:tab w:val="left" w:pos="9288"/>
        </w:tabs>
        <w:spacing w:after="0"/>
        <w:ind w:left="5580"/>
        <w:rPr>
          <w:rFonts w:ascii="Times New Roman" w:hAnsi="Times New Roman"/>
          <w:sz w:val="24"/>
          <w:szCs w:val="24"/>
        </w:rPr>
      </w:pPr>
    </w:p>
    <w:p w:rsidR="00F72A08" w:rsidRDefault="00F72A08" w:rsidP="00F72A08">
      <w:pPr>
        <w:tabs>
          <w:tab w:val="left" w:pos="9288"/>
        </w:tabs>
        <w:spacing w:after="0"/>
        <w:ind w:left="5580"/>
        <w:rPr>
          <w:rFonts w:ascii="Times New Roman" w:hAnsi="Times New Roman"/>
          <w:sz w:val="24"/>
          <w:szCs w:val="24"/>
        </w:rPr>
      </w:pPr>
    </w:p>
    <w:p w:rsidR="00F72A08" w:rsidRDefault="00F72A08" w:rsidP="00F72A08">
      <w:pPr>
        <w:tabs>
          <w:tab w:val="left" w:pos="9288"/>
        </w:tabs>
        <w:spacing w:after="0"/>
        <w:ind w:left="5580"/>
        <w:rPr>
          <w:rFonts w:ascii="Times New Roman" w:hAnsi="Times New Roman"/>
          <w:sz w:val="24"/>
          <w:szCs w:val="24"/>
        </w:rPr>
      </w:pPr>
    </w:p>
    <w:p w:rsidR="00F72A08" w:rsidRDefault="00F72A08" w:rsidP="00F72A08">
      <w:pPr>
        <w:tabs>
          <w:tab w:val="left" w:pos="9288"/>
        </w:tabs>
        <w:spacing w:after="0"/>
        <w:ind w:left="5580"/>
        <w:rPr>
          <w:rFonts w:ascii="Times New Roman" w:hAnsi="Times New Roman"/>
          <w:sz w:val="24"/>
          <w:szCs w:val="24"/>
        </w:rPr>
      </w:pPr>
    </w:p>
    <w:p w:rsidR="00F72A08" w:rsidRDefault="00F72A08" w:rsidP="00F72A08">
      <w:pPr>
        <w:tabs>
          <w:tab w:val="left" w:pos="9288"/>
        </w:tabs>
        <w:spacing w:after="0"/>
        <w:ind w:left="5580"/>
        <w:rPr>
          <w:rFonts w:ascii="Times New Roman" w:hAnsi="Times New Roman"/>
          <w:sz w:val="24"/>
          <w:szCs w:val="24"/>
        </w:rPr>
      </w:pPr>
    </w:p>
    <w:p w:rsidR="00F72A08" w:rsidRDefault="00F72A08" w:rsidP="00F72A08">
      <w:pPr>
        <w:tabs>
          <w:tab w:val="left" w:pos="9288"/>
        </w:tabs>
        <w:spacing w:after="0"/>
        <w:ind w:left="5580"/>
        <w:rPr>
          <w:rFonts w:ascii="Times New Roman" w:hAnsi="Times New Roman"/>
          <w:sz w:val="24"/>
          <w:szCs w:val="24"/>
        </w:rPr>
      </w:pPr>
    </w:p>
    <w:p w:rsidR="00F72A08" w:rsidRDefault="00F72A08" w:rsidP="00F72A08">
      <w:pPr>
        <w:tabs>
          <w:tab w:val="left" w:pos="9288"/>
        </w:tabs>
        <w:spacing w:after="0"/>
        <w:ind w:left="5580"/>
        <w:rPr>
          <w:rFonts w:ascii="Times New Roman" w:hAnsi="Times New Roman"/>
          <w:sz w:val="24"/>
          <w:szCs w:val="24"/>
        </w:rPr>
      </w:pPr>
    </w:p>
    <w:p w:rsidR="00F72A08" w:rsidRPr="00956A7D" w:rsidRDefault="00F72A08" w:rsidP="00F72A08">
      <w:pPr>
        <w:tabs>
          <w:tab w:val="left" w:pos="9288"/>
        </w:tabs>
        <w:spacing w:after="0"/>
        <w:ind w:left="5580"/>
        <w:rPr>
          <w:rFonts w:ascii="Times New Roman" w:hAnsi="Times New Roman"/>
          <w:sz w:val="24"/>
          <w:szCs w:val="24"/>
        </w:rPr>
      </w:pPr>
    </w:p>
    <w:p w:rsidR="00F72A08" w:rsidRPr="00956A7D" w:rsidRDefault="00F72A08" w:rsidP="00F72A08">
      <w:pPr>
        <w:spacing w:after="0"/>
        <w:jc w:val="center"/>
        <w:rPr>
          <w:rFonts w:ascii="Times New Roman" w:eastAsia="Arial Unicode MS" w:hAnsi="Times New Roman"/>
          <w:kern w:val="2"/>
          <w:sz w:val="28"/>
        </w:rPr>
      </w:pPr>
      <w:r w:rsidRPr="00956A7D">
        <w:rPr>
          <w:rFonts w:ascii="Times New Roman" w:hAnsi="Times New Roman"/>
          <w:sz w:val="28"/>
        </w:rPr>
        <w:t>с. Благодатное</w:t>
      </w:r>
    </w:p>
    <w:p w:rsidR="00F72A08" w:rsidRPr="00956A7D" w:rsidRDefault="00F72A08" w:rsidP="00F72A08">
      <w:pPr>
        <w:spacing w:after="0"/>
        <w:jc w:val="center"/>
        <w:rPr>
          <w:rFonts w:ascii="Times New Roman" w:eastAsia="Times New Roman" w:hAnsi="Times New Roman"/>
          <w:sz w:val="28"/>
        </w:rPr>
      </w:pPr>
      <w:r w:rsidRPr="00956A7D">
        <w:rPr>
          <w:rFonts w:ascii="Times New Roman" w:hAnsi="Times New Roman"/>
          <w:sz w:val="28"/>
        </w:rPr>
        <w:t>201</w:t>
      </w:r>
      <w:r>
        <w:rPr>
          <w:rFonts w:ascii="Times New Roman" w:hAnsi="Times New Roman"/>
          <w:sz w:val="28"/>
        </w:rPr>
        <w:t>9</w:t>
      </w:r>
      <w:r w:rsidRPr="00956A7D">
        <w:rPr>
          <w:rFonts w:ascii="Times New Roman" w:hAnsi="Times New Roman"/>
          <w:sz w:val="28"/>
        </w:rPr>
        <w:t xml:space="preserve"> г.</w:t>
      </w:r>
    </w:p>
    <w:p w:rsidR="00240BF4" w:rsidRDefault="00240BF4" w:rsidP="001335FF">
      <w:pPr>
        <w:spacing w:after="0" w:line="240" w:lineRule="auto"/>
        <w:jc w:val="center"/>
        <w:rPr>
          <w:rFonts w:ascii="Times New Roman" w:eastAsia="Times New Roman" w:hAnsi="Times New Roman"/>
          <w:b/>
          <w:bCs/>
          <w:sz w:val="28"/>
          <w:szCs w:val="24"/>
        </w:rPr>
      </w:pPr>
      <w:r w:rsidRPr="00240BF4">
        <w:rPr>
          <w:rFonts w:ascii="Times New Roman" w:eastAsia="Times New Roman" w:hAnsi="Times New Roman"/>
          <w:b/>
          <w:bCs/>
          <w:sz w:val="32"/>
          <w:szCs w:val="24"/>
        </w:rPr>
        <w:lastRenderedPageBreak/>
        <w:t>ПОЯСНИТЕЛЬНАЯЗАПИСКА</w:t>
      </w:r>
    </w:p>
    <w:p w:rsidR="00E82979" w:rsidRPr="00E82979" w:rsidRDefault="00E82979" w:rsidP="006D6985">
      <w:pPr>
        <w:pStyle w:val="a8"/>
        <w:ind w:left="360"/>
        <w:jc w:val="both"/>
        <w:rPr>
          <w:iCs/>
          <w:color w:val="000000" w:themeColor="text1"/>
          <w:lang w:eastAsia="en-US"/>
        </w:rPr>
      </w:pPr>
      <w:r w:rsidRPr="0098237A">
        <w:rPr>
          <w:rStyle w:val="c20"/>
          <w:color w:val="000000"/>
        </w:rPr>
        <w:t>Программа составлена на основе Программы специальных (коррекционных) общеобразовательных учреждений VIII вида под редакцией доктора педаг</w:t>
      </w:r>
      <w:r>
        <w:rPr>
          <w:rStyle w:val="c20"/>
          <w:color w:val="000000"/>
        </w:rPr>
        <w:t xml:space="preserve">огических наук  В.В.Воронковой . </w:t>
      </w:r>
      <w:r w:rsidRPr="0098237A">
        <w:rPr>
          <w:rStyle w:val="c20"/>
          <w:color w:val="000000"/>
        </w:rPr>
        <w:t xml:space="preserve">Предлагаемая программа ориентирована на учебник </w:t>
      </w:r>
      <w:r w:rsidRPr="00B34A19">
        <w:rPr>
          <w:iCs/>
          <w:color w:val="000000" w:themeColor="text1"/>
          <w:lang w:eastAsia="en-US"/>
        </w:rPr>
        <w:t xml:space="preserve">» </w:t>
      </w:r>
      <w:r>
        <w:rPr>
          <w:iCs/>
          <w:color w:val="000000" w:themeColor="text1"/>
          <w:lang w:eastAsia="en-US"/>
        </w:rPr>
        <w:t xml:space="preserve">С. Ю. Ильина, </w:t>
      </w:r>
      <w:r w:rsidRPr="00B34A19">
        <w:rPr>
          <w:iCs/>
          <w:color w:val="000000" w:themeColor="text1"/>
          <w:lang w:eastAsia="en-US"/>
        </w:rPr>
        <w:t xml:space="preserve">3 класс: учеб. для </w:t>
      </w:r>
      <w:r>
        <w:rPr>
          <w:iCs/>
          <w:color w:val="000000" w:themeColor="text1"/>
          <w:lang w:eastAsia="en-US"/>
        </w:rPr>
        <w:t>общеобразовательных организаций, реализующих адаптированные основные общеобразовательные программы. В 2 ч. – 4-е изд. – М.: Просвещение, 2017</w:t>
      </w:r>
      <w:r w:rsidRPr="00B34A19">
        <w:rPr>
          <w:iCs/>
          <w:color w:val="000000" w:themeColor="text1"/>
          <w:lang w:eastAsia="en-US"/>
        </w:rPr>
        <w:t xml:space="preserve">. </w:t>
      </w:r>
      <w:r w:rsidRPr="00E82979">
        <w:rPr>
          <w:color w:val="000000"/>
          <w:shd w:val="clear" w:color="auto" w:fill="FFFFFF"/>
        </w:rPr>
        <w:t>Программа и материал УМК рассчитаны на 1</w:t>
      </w:r>
      <w:r>
        <w:rPr>
          <w:color w:val="000000"/>
          <w:shd w:val="clear" w:color="auto" w:fill="FFFFFF"/>
        </w:rPr>
        <w:t>36  часов в год, на  4 часа</w:t>
      </w:r>
      <w:r w:rsidRPr="00E82979">
        <w:rPr>
          <w:color w:val="000000"/>
          <w:shd w:val="clear" w:color="auto" w:fill="FFFFFF"/>
        </w:rPr>
        <w:t xml:space="preserve">  в неделю.</w:t>
      </w:r>
    </w:p>
    <w:p w:rsidR="00E82979" w:rsidRDefault="00E82979" w:rsidP="00E82979">
      <w:pPr>
        <w:spacing w:after="0" w:line="240" w:lineRule="auto"/>
        <w:rPr>
          <w:rFonts w:ascii="Times New Roman" w:hAnsi="Times New Roman"/>
          <w:b/>
          <w:sz w:val="28"/>
          <w:szCs w:val="28"/>
        </w:rPr>
      </w:pPr>
    </w:p>
    <w:p w:rsidR="00240BF4" w:rsidRPr="00240BF4" w:rsidRDefault="00240BF4" w:rsidP="00240BF4">
      <w:pPr>
        <w:spacing w:after="0" w:line="240" w:lineRule="auto"/>
        <w:ind w:firstLine="708"/>
        <w:jc w:val="center"/>
        <w:rPr>
          <w:rFonts w:ascii="Times New Roman" w:hAnsi="Times New Roman"/>
          <w:b/>
          <w:color w:val="000000" w:themeColor="text1"/>
          <w:sz w:val="28"/>
          <w:szCs w:val="24"/>
        </w:rPr>
      </w:pPr>
    </w:p>
    <w:p w:rsidR="00240BF4" w:rsidRPr="00B15612" w:rsidRDefault="00240BF4" w:rsidP="00240BF4">
      <w:pPr>
        <w:spacing w:after="0" w:line="240" w:lineRule="auto"/>
        <w:ind w:firstLine="708"/>
        <w:jc w:val="center"/>
        <w:rPr>
          <w:rFonts w:ascii="Times New Roman" w:hAnsi="Times New Roman"/>
          <w:b/>
          <w:color w:val="000000" w:themeColor="text1"/>
          <w:sz w:val="24"/>
          <w:szCs w:val="24"/>
        </w:rPr>
      </w:pPr>
      <w:r>
        <w:rPr>
          <w:rFonts w:ascii="Times New Roman" w:hAnsi="Times New Roman"/>
          <w:b/>
          <w:color w:val="000000" w:themeColor="text1"/>
          <w:sz w:val="24"/>
          <w:szCs w:val="24"/>
        </w:rPr>
        <w:t>ПСИХОЛОГО-ПЕДАГОГИЧЕСКАЯ ХАРАКТЕРИСТИКА ОБУЧАЮЩИХСЯ С УМСТВЕННОЙ ОТСТАЛОСТЬЮ (ИНТЕЛЛЕКТУАЛЬНЫМИ  НАРУШЕНИЯМИ)</w:t>
      </w:r>
    </w:p>
    <w:p w:rsidR="00240BF4" w:rsidRDefault="00240BF4" w:rsidP="00240BF4">
      <w:pPr>
        <w:spacing w:line="240" w:lineRule="auto"/>
        <w:jc w:val="both"/>
        <w:rPr>
          <w:rFonts w:ascii="Times New Roman" w:hAnsi="Times New Roman"/>
          <w:b/>
          <w:color w:val="000000" w:themeColor="text1"/>
          <w:sz w:val="24"/>
          <w:szCs w:val="24"/>
        </w:rPr>
      </w:pPr>
      <w:r w:rsidRPr="004A3CCE">
        <w:rPr>
          <w:rFonts w:ascii="Times New Roman" w:hAnsi="Times New Roman"/>
          <w:b/>
          <w:sz w:val="24"/>
          <w:szCs w:val="24"/>
        </w:rPr>
        <w:t>Умственная отсталость</w:t>
      </w:r>
      <w:r w:rsidRPr="004A3CCE">
        <w:rPr>
          <w:rFonts w:ascii="Times New Roman" w:hAnsi="Times New Roman"/>
          <w:sz w:val="24"/>
          <w:szCs w:val="24"/>
        </w:rPr>
        <w:t xml:space="preserve"> — это стойкое, выраженное недоразвитие познавательной деятельности вследствие диффузного (разлитого) органического поражения центральной нервной системы (ЦНС). Понятие  «умственной отсталости» по степени интеллектуальной неполноценности применимо к разнообразной группе детей. Степень выраженности интеллектуальной неполноценности коррелирует (соотносится) со сроками, в которые возникло поражение ЦНС – чем оно произошло раньше, тем тяжелее последствия. Также степень выраженности интеллектуальных нарушений определяется интенсивностью воздействия вредных факторов. Нередко умственная отсталость отягощена психическими заболеваниями различной этиологии, что требует не только их медикаментозного лечения, но и организации медицинского сопровождения таких обучающихся в образовательных организациях.</w:t>
      </w:r>
    </w:p>
    <w:p w:rsidR="00240BF4" w:rsidRDefault="00240BF4" w:rsidP="00240BF4">
      <w:pPr>
        <w:widowControl w:val="0"/>
        <w:shd w:val="clear" w:color="auto" w:fill="FFFFFF"/>
        <w:autoSpaceDE w:val="0"/>
        <w:autoSpaceDN w:val="0"/>
        <w:adjustRightInd w:val="0"/>
        <w:spacing w:after="0" w:line="240" w:lineRule="auto"/>
        <w:jc w:val="both"/>
        <w:rPr>
          <w:rFonts w:ascii="Times New Roman" w:hAnsi="Times New Roman"/>
          <w:b/>
          <w:color w:val="000000" w:themeColor="text1"/>
          <w:sz w:val="24"/>
          <w:szCs w:val="24"/>
        </w:rPr>
      </w:pPr>
    </w:p>
    <w:p w:rsidR="00240BF4" w:rsidRDefault="00240BF4" w:rsidP="00240BF4">
      <w:pPr>
        <w:spacing w:after="0" w:line="240" w:lineRule="auto"/>
        <w:jc w:val="center"/>
        <w:rPr>
          <w:rFonts w:ascii="Times New Roman" w:hAnsi="Times New Roman"/>
          <w:b/>
          <w:sz w:val="24"/>
          <w:szCs w:val="24"/>
        </w:rPr>
      </w:pPr>
      <w:r>
        <w:rPr>
          <w:rFonts w:ascii="Times New Roman" w:hAnsi="Times New Roman"/>
          <w:b/>
          <w:color w:val="000000" w:themeColor="text1"/>
          <w:sz w:val="24"/>
          <w:szCs w:val="24"/>
        </w:rPr>
        <w:t>ОСОБЕННОСТИ ОРГАНИЗАЦИИ УЧЕБНОГО ПРОЦЕССА НА УРОКАХ ЧТЕНИЯ  ДЛЯ ДЕТЕЙ С УМСТВЕННОЙ ОТСТАЛОСТЬЮ</w:t>
      </w:r>
    </w:p>
    <w:p w:rsidR="00240BF4" w:rsidRPr="00A51F65" w:rsidRDefault="00240BF4" w:rsidP="00240BF4">
      <w:pPr>
        <w:spacing w:after="0" w:line="240" w:lineRule="auto"/>
        <w:jc w:val="both"/>
        <w:rPr>
          <w:rFonts w:ascii="Times New Roman" w:hAnsi="Times New Roman"/>
          <w:sz w:val="24"/>
          <w:szCs w:val="24"/>
        </w:rPr>
      </w:pPr>
      <w:r w:rsidRPr="00A51F65">
        <w:rPr>
          <w:rFonts w:ascii="Times New Roman" w:hAnsi="Times New Roman"/>
          <w:sz w:val="24"/>
          <w:szCs w:val="24"/>
        </w:rPr>
        <w:t>Для чтения подбираются произведения народного творчества, классиков русской и зарубежной литературы, доступные пониманию статьи из газет и журналов. В процессе обучения чтению у учащихся последовательно формируется умение с помощью учителя разбираться в содержании прочитанного.</w:t>
      </w:r>
    </w:p>
    <w:p w:rsidR="00240BF4" w:rsidRPr="00A51F65" w:rsidRDefault="00240BF4" w:rsidP="00240BF4">
      <w:pPr>
        <w:spacing w:after="0" w:line="240" w:lineRule="auto"/>
        <w:jc w:val="both"/>
        <w:rPr>
          <w:rFonts w:ascii="Times New Roman" w:hAnsi="Times New Roman"/>
          <w:sz w:val="24"/>
          <w:szCs w:val="24"/>
        </w:rPr>
      </w:pPr>
      <w:r w:rsidRPr="00A51F65">
        <w:rPr>
          <w:rFonts w:ascii="Times New Roman" w:hAnsi="Times New Roman"/>
          <w:sz w:val="24"/>
          <w:szCs w:val="24"/>
        </w:rPr>
        <w:t xml:space="preserve">      В программе на каждый год обучения дается примерная тематика произведений, определяется уровень требований к технике чтения, анализу текстов, совершенствованию навыков устной речи и объему внеклассного чтения.</w:t>
      </w:r>
    </w:p>
    <w:p w:rsidR="00240BF4" w:rsidRPr="00A51F65" w:rsidRDefault="00240BF4" w:rsidP="00240BF4">
      <w:pPr>
        <w:spacing w:after="0" w:line="240" w:lineRule="auto"/>
        <w:jc w:val="both"/>
        <w:rPr>
          <w:rFonts w:ascii="Times New Roman" w:hAnsi="Times New Roman"/>
          <w:sz w:val="24"/>
          <w:szCs w:val="24"/>
        </w:rPr>
      </w:pPr>
      <w:r w:rsidRPr="00A51F65">
        <w:rPr>
          <w:rFonts w:ascii="Times New Roman" w:hAnsi="Times New Roman"/>
          <w:sz w:val="24"/>
          <w:szCs w:val="24"/>
        </w:rPr>
        <w:t xml:space="preserve">      Тематика произведений для чтения подобрана с учетом максимального развития познавательных интересов детей, расширения их кругозора, воспитания нравственных качеств.</w:t>
      </w:r>
    </w:p>
    <w:p w:rsidR="00240BF4" w:rsidRPr="00A51F65" w:rsidRDefault="00240BF4" w:rsidP="00240BF4">
      <w:pPr>
        <w:spacing w:after="0" w:line="240" w:lineRule="auto"/>
        <w:jc w:val="both"/>
        <w:rPr>
          <w:rFonts w:ascii="Times New Roman" w:hAnsi="Times New Roman"/>
          <w:sz w:val="24"/>
          <w:szCs w:val="24"/>
        </w:rPr>
      </w:pPr>
      <w:r w:rsidRPr="00A51F65">
        <w:rPr>
          <w:rFonts w:ascii="Times New Roman" w:hAnsi="Times New Roman"/>
          <w:sz w:val="24"/>
          <w:szCs w:val="24"/>
        </w:rPr>
        <w:t xml:space="preserve">      На всех годах обучения читаются произведения о нашей Родине, ее прошлом и настоящем, о мудрости и героизме русского народа.</w:t>
      </w:r>
    </w:p>
    <w:p w:rsidR="00240BF4" w:rsidRPr="00A51F65" w:rsidRDefault="00240BF4" w:rsidP="00240BF4">
      <w:pPr>
        <w:spacing w:after="0" w:line="240" w:lineRule="auto"/>
        <w:jc w:val="both"/>
        <w:rPr>
          <w:rFonts w:ascii="Times New Roman" w:hAnsi="Times New Roman"/>
          <w:sz w:val="24"/>
          <w:szCs w:val="24"/>
        </w:rPr>
      </w:pPr>
      <w:r w:rsidRPr="00A51F65">
        <w:rPr>
          <w:rFonts w:ascii="Times New Roman" w:hAnsi="Times New Roman"/>
          <w:sz w:val="24"/>
          <w:szCs w:val="24"/>
        </w:rPr>
        <w:t xml:space="preserve">      Совершенствование техники чтения осуществляется последовательно на каждом году обучения. Постоянное внимание следует уделять формированию навыка правильного чтения, которым умственно отсталые учащиеся в силу особенностей психического развития овладевают с большим трудом, что затрудняет понимание содержания прочитанного.</w:t>
      </w:r>
    </w:p>
    <w:p w:rsidR="00240BF4" w:rsidRPr="00A51F65" w:rsidRDefault="00240BF4" w:rsidP="00240BF4">
      <w:pPr>
        <w:spacing w:after="0" w:line="240" w:lineRule="auto"/>
        <w:jc w:val="both"/>
        <w:rPr>
          <w:rFonts w:ascii="Times New Roman" w:hAnsi="Times New Roman"/>
          <w:sz w:val="24"/>
          <w:szCs w:val="24"/>
        </w:rPr>
      </w:pPr>
      <w:r w:rsidRPr="00A51F65">
        <w:rPr>
          <w:rFonts w:ascii="Times New Roman" w:hAnsi="Times New Roman"/>
          <w:sz w:val="24"/>
          <w:szCs w:val="24"/>
        </w:rPr>
        <w:t xml:space="preserve">      Беглое чтение, т. е. плавное, в темпе разговорной речи чтение вслух, формируется постепенно. Во 2 классе учащиеся читают по слогам, постепенно переходя к чтению целыми словами. В дальнейшем навык беглого чтения совершенствуется.</w:t>
      </w:r>
    </w:p>
    <w:p w:rsidR="00240BF4" w:rsidRPr="00A51F65" w:rsidRDefault="00240BF4" w:rsidP="00240BF4">
      <w:pPr>
        <w:spacing w:after="0" w:line="240" w:lineRule="auto"/>
        <w:jc w:val="both"/>
        <w:rPr>
          <w:rFonts w:ascii="Times New Roman" w:hAnsi="Times New Roman"/>
          <w:sz w:val="24"/>
          <w:szCs w:val="24"/>
        </w:rPr>
      </w:pPr>
      <w:r w:rsidRPr="00A51F65">
        <w:rPr>
          <w:rFonts w:ascii="Times New Roman" w:hAnsi="Times New Roman"/>
          <w:sz w:val="24"/>
          <w:szCs w:val="24"/>
        </w:rPr>
        <w:t xml:space="preserve">      Одновременно с овладением чтением вслух школьники учатся читать про себя. Систематическая работа по обучению чтению про себя начинается с 3 класса.</w:t>
      </w:r>
    </w:p>
    <w:p w:rsidR="00240BF4" w:rsidRPr="00A51F65" w:rsidRDefault="00240BF4" w:rsidP="00240BF4">
      <w:pPr>
        <w:spacing w:after="0" w:line="240" w:lineRule="auto"/>
        <w:jc w:val="both"/>
        <w:rPr>
          <w:rFonts w:ascii="Times New Roman" w:hAnsi="Times New Roman"/>
          <w:sz w:val="24"/>
          <w:szCs w:val="24"/>
        </w:rPr>
      </w:pPr>
      <w:r w:rsidRPr="00A51F65">
        <w:rPr>
          <w:rFonts w:ascii="Times New Roman" w:hAnsi="Times New Roman"/>
          <w:sz w:val="24"/>
          <w:szCs w:val="24"/>
        </w:rPr>
        <w:t xml:space="preserve">      С выразительностью речи умственно отсталые учащиеся знакомятся в 1 и 2 классах. Однако систематическое формирование выразительного чтения начинается примерно в 3 классе с перехода на чтение целыми словами.</w:t>
      </w:r>
    </w:p>
    <w:p w:rsidR="00240BF4" w:rsidRPr="00A51F65" w:rsidRDefault="00240BF4" w:rsidP="00240BF4">
      <w:pPr>
        <w:spacing w:after="0" w:line="240" w:lineRule="auto"/>
        <w:jc w:val="both"/>
        <w:rPr>
          <w:rFonts w:ascii="Times New Roman" w:hAnsi="Times New Roman"/>
          <w:sz w:val="24"/>
          <w:szCs w:val="24"/>
        </w:rPr>
      </w:pPr>
      <w:r w:rsidRPr="00A51F65">
        <w:rPr>
          <w:rFonts w:ascii="Times New Roman" w:hAnsi="Times New Roman"/>
          <w:sz w:val="24"/>
          <w:szCs w:val="24"/>
        </w:rPr>
        <w:t xml:space="preserve">      Усвоение содержания читаемого осуществляется в процессе анализа произведений. При этом очень важна система работы по установлению причинно-следственных связей и закономерностей, так как этот вид деятельности имеет огромное коррекционное значение.</w:t>
      </w:r>
    </w:p>
    <w:p w:rsidR="00240BF4" w:rsidRPr="00A51F65" w:rsidRDefault="00240BF4" w:rsidP="00240BF4">
      <w:pPr>
        <w:spacing w:after="0" w:line="240" w:lineRule="auto"/>
        <w:jc w:val="both"/>
        <w:rPr>
          <w:rFonts w:ascii="Times New Roman" w:hAnsi="Times New Roman"/>
          <w:sz w:val="24"/>
          <w:szCs w:val="24"/>
        </w:rPr>
      </w:pPr>
      <w:r w:rsidRPr="00A51F65">
        <w:rPr>
          <w:rFonts w:ascii="Times New Roman" w:hAnsi="Times New Roman"/>
          <w:sz w:val="24"/>
          <w:szCs w:val="24"/>
        </w:rPr>
        <w:lastRenderedPageBreak/>
        <w:t xml:space="preserve">      Учитель в процессе обучения чтению должен уделить особое внимание работе с иллюстративным материалом как одним из эффективных средств формирования познавательной деятельности учащихся и коррекции недостатков их развития.</w:t>
      </w:r>
    </w:p>
    <w:p w:rsidR="00240BF4" w:rsidRPr="00A51F65" w:rsidRDefault="00240BF4" w:rsidP="00240BF4">
      <w:pPr>
        <w:spacing w:after="0" w:line="240" w:lineRule="auto"/>
        <w:jc w:val="both"/>
        <w:rPr>
          <w:rFonts w:ascii="Times New Roman" w:hAnsi="Times New Roman"/>
          <w:sz w:val="24"/>
          <w:szCs w:val="24"/>
        </w:rPr>
      </w:pPr>
      <w:r w:rsidRPr="00A51F65">
        <w:rPr>
          <w:rFonts w:ascii="Times New Roman" w:hAnsi="Times New Roman"/>
          <w:sz w:val="24"/>
          <w:szCs w:val="24"/>
        </w:rPr>
        <w:t xml:space="preserve">      Развитие устной речи. Большое внимание на уроках чтения уделяется развитию связной устной речи. Учащиеся овладевают правильным, полным и последовательным пересказом в процессе систематической работы, направленной на понимание содержания произведений, обогащение и уточнение словарного запаса, обучение правильному построению предложений, и в процессе упражнений в воспроизведении прочитанного. С этой целью в младших классах в зависимости от сложности текста используются вопросы, готовый или коллективно составленный план, картинный план.</w:t>
      </w:r>
    </w:p>
    <w:p w:rsidR="00240BF4" w:rsidRDefault="00240BF4" w:rsidP="00240BF4">
      <w:pPr>
        <w:spacing w:after="0" w:line="240" w:lineRule="auto"/>
        <w:jc w:val="both"/>
        <w:rPr>
          <w:rFonts w:ascii="Times New Roman" w:hAnsi="Times New Roman"/>
          <w:sz w:val="24"/>
          <w:szCs w:val="24"/>
        </w:rPr>
      </w:pPr>
      <w:r w:rsidRPr="00A51F65">
        <w:rPr>
          <w:rFonts w:ascii="Times New Roman" w:hAnsi="Times New Roman"/>
          <w:sz w:val="24"/>
          <w:szCs w:val="24"/>
        </w:rPr>
        <w:t xml:space="preserve">      Внеклассное чтение ставит задачу начала формирования читательской самостоятельности у учащихся: развития у них интереса к чтению, знакомства с лучшими, доступными их пониманию произведениями детской литературы, формирования навыков самостоятельного чтения книг, читательской культуры; посещения библиотеки; умения выбирать книгу по интересу.</w:t>
      </w:r>
    </w:p>
    <w:p w:rsidR="00240BF4" w:rsidRPr="00123FF4" w:rsidRDefault="00240BF4" w:rsidP="003C2CB1">
      <w:pPr>
        <w:spacing w:after="0" w:line="240" w:lineRule="auto"/>
        <w:jc w:val="both"/>
        <w:rPr>
          <w:rFonts w:ascii="Times New Roman" w:eastAsiaTheme="minorHAnsi" w:hAnsi="Times New Roman"/>
          <w:b/>
          <w:sz w:val="24"/>
          <w:szCs w:val="24"/>
        </w:rPr>
      </w:pPr>
      <w:r w:rsidRPr="00123FF4">
        <w:rPr>
          <w:rFonts w:ascii="Times New Roman" w:eastAsiaTheme="minorHAnsi" w:hAnsi="Times New Roman"/>
          <w:b/>
          <w:bCs/>
          <w:color w:val="000000"/>
          <w:sz w:val="24"/>
          <w:szCs w:val="24"/>
        </w:rPr>
        <w:t>Виды и формы организации учебного процесса</w:t>
      </w:r>
    </w:p>
    <w:p w:rsidR="00240BF4" w:rsidRPr="00123FF4" w:rsidRDefault="00240BF4" w:rsidP="003C2CB1">
      <w:pPr>
        <w:numPr>
          <w:ilvl w:val="0"/>
          <w:numId w:val="10"/>
        </w:numPr>
        <w:spacing w:after="0" w:line="240" w:lineRule="auto"/>
        <w:jc w:val="both"/>
        <w:rPr>
          <w:rFonts w:ascii="Times New Roman" w:hAnsi="Times New Roman"/>
          <w:color w:val="000000" w:themeColor="text1"/>
          <w:sz w:val="24"/>
          <w:szCs w:val="24"/>
        </w:rPr>
      </w:pPr>
      <w:r w:rsidRPr="00123FF4">
        <w:rPr>
          <w:rFonts w:ascii="Times New Roman" w:hAnsi="Times New Roman"/>
          <w:color w:val="000000" w:themeColor="text1"/>
          <w:sz w:val="24"/>
          <w:szCs w:val="24"/>
        </w:rPr>
        <w:t>фронтальная,</w:t>
      </w:r>
    </w:p>
    <w:p w:rsidR="00240BF4" w:rsidRPr="00123FF4" w:rsidRDefault="00240BF4" w:rsidP="003C2CB1">
      <w:pPr>
        <w:numPr>
          <w:ilvl w:val="0"/>
          <w:numId w:val="10"/>
        </w:numPr>
        <w:spacing w:after="0" w:line="240" w:lineRule="auto"/>
        <w:jc w:val="both"/>
        <w:rPr>
          <w:rFonts w:ascii="Times New Roman" w:hAnsi="Times New Roman"/>
          <w:color w:val="000000" w:themeColor="text1"/>
          <w:sz w:val="24"/>
          <w:szCs w:val="24"/>
        </w:rPr>
      </w:pPr>
      <w:r w:rsidRPr="00123FF4">
        <w:rPr>
          <w:rFonts w:ascii="Times New Roman" w:hAnsi="Times New Roman"/>
          <w:color w:val="000000" w:themeColor="text1"/>
          <w:sz w:val="24"/>
          <w:szCs w:val="24"/>
        </w:rPr>
        <w:t>групповая,</w:t>
      </w:r>
    </w:p>
    <w:p w:rsidR="00240BF4" w:rsidRPr="00123FF4" w:rsidRDefault="00240BF4" w:rsidP="003C2CB1">
      <w:pPr>
        <w:numPr>
          <w:ilvl w:val="0"/>
          <w:numId w:val="10"/>
        </w:numPr>
        <w:spacing w:after="0" w:line="240" w:lineRule="auto"/>
        <w:jc w:val="both"/>
        <w:rPr>
          <w:rFonts w:ascii="Times New Roman" w:hAnsi="Times New Roman"/>
          <w:color w:val="000000" w:themeColor="text1"/>
          <w:sz w:val="24"/>
          <w:szCs w:val="24"/>
        </w:rPr>
      </w:pPr>
      <w:r w:rsidRPr="00123FF4">
        <w:rPr>
          <w:rFonts w:ascii="Times New Roman" w:hAnsi="Times New Roman"/>
          <w:color w:val="000000" w:themeColor="text1"/>
          <w:sz w:val="24"/>
          <w:szCs w:val="24"/>
        </w:rPr>
        <w:t>индивидуальная работа.</w:t>
      </w:r>
    </w:p>
    <w:p w:rsidR="00240BF4" w:rsidRDefault="00240BF4" w:rsidP="003C2CB1">
      <w:pPr>
        <w:spacing w:after="0" w:line="240" w:lineRule="auto"/>
        <w:ind w:firstLine="360"/>
        <w:jc w:val="both"/>
        <w:rPr>
          <w:rFonts w:ascii="Times New Roman" w:eastAsiaTheme="minorHAnsi" w:hAnsi="Times New Roman"/>
          <w:bCs/>
          <w:sz w:val="24"/>
          <w:szCs w:val="24"/>
        </w:rPr>
      </w:pPr>
      <w:r w:rsidRPr="00123FF4">
        <w:rPr>
          <w:rFonts w:ascii="Times New Roman" w:eastAsiaTheme="minorHAnsi" w:hAnsi="Times New Roman"/>
          <w:bCs/>
          <w:sz w:val="24"/>
          <w:szCs w:val="24"/>
        </w:rPr>
        <w:t>В процессе обучения русскому языку и по итогам проведения проверочных и контрольных работ проводится коррекционная работа с учащимися, испытывающим затруднения в освоении учебного материла.</w:t>
      </w:r>
    </w:p>
    <w:p w:rsidR="00240BF4" w:rsidRPr="00123FF4" w:rsidRDefault="00240BF4" w:rsidP="003C2CB1">
      <w:pPr>
        <w:spacing w:after="0" w:line="240" w:lineRule="auto"/>
        <w:ind w:firstLine="360"/>
        <w:jc w:val="both"/>
        <w:rPr>
          <w:rFonts w:ascii="Times New Roman" w:eastAsiaTheme="minorHAnsi" w:hAnsi="Times New Roman"/>
          <w:bCs/>
          <w:sz w:val="24"/>
          <w:szCs w:val="24"/>
        </w:rPr>
      </w:pPr>
    </w:p>
    <w:p w:rsidR="00DB7B78" w:rsidRDefault="00240BF4" w:rsidP="003C2CB1">
      <w:pPr>
        <w:shd w:val="clear" w:color="auto" w:fill="FFFFFF"/>
        <w:spacing w:after="0" w:line="240" w:lineRule="auto"/>
        <w:ind w:firstLine="544"/>
        <w:jc w:val="both"/>
        <w:rPr>
          <w:rFonts w:ascii="Times New Roman" w:hAnsi="Times New Roman"/>
          <w:b/>
          <w:bCs/>
          <w:color w:val="000000"/>
          <w:sz w:val="24"/>
          <w:szCs w:val="24"/>
        </w:rPr>
      </w:pPr>
      <w:r>
        <w:rPr>
          <w:rFonts w:ascii="Times New Roman" w:hAnsi="Times New Roman"/>
          <w:b/>
          <w:bCs/>
          <w:color w:val="000000"/>
          <w:sz w:val="24"/>
          <w:szCs w:val="24"/>
        </w:rPr>
        <w:t>ЦЕЛИ И ЗАДАЧИ РАБОЧЕЙ ПРОГРАММЫ</w:t>
      </w:r>
    </w:p>
    <w:p w:rsidR="00240BF4" w:rsidRPr="00664D68" w:rsidRDefault="00240BF4" w:rsidP="003C2CB1">
      <w:pPr>
        <w:shd w:val="clear" w:color="auto" w:fill="FFFFFF"/>
        <w:spacing w:after="0" w:line="240" w:lineRule="auto"/>
        <w:ind w:firstLine="544"/>
        <w:jc w:val="both"/>
        <w:rPr>
          <w:color w:val="000000"/>
        </w:rPr>
      </w:pPr>
      <w:r>
        <w:rPr>
          <w:rFonts w:ascii="Times New Roman" w:hAnsi="Times New Roman"/>
          <w:i/>
          <w:iCs/>
          <w:color w:val="000000"/>
          <w:sz w:val="24"/>
          <w:szCs w:val="24"/>
          <w:u w:val="single"/>
        </w:rPr>
        <w:t xml:space="preserve">Цели </w:t>
      </w:r>
      <w:r w:rsidRPr="00664D68">
        <w:rPr>
          <w:rFonts w:ascii="Times New Roman" w:hAnsi="Times New Roman"/>
          <w:i/>
          <w:iCs/>
          <w:color w:val="000000"/>
          <w:sz w:val="24"/>
          <w:szCs w:val="24"/>
          <w:u w:val="single"/>
        </w:rPr>
        <w:t xml:space="preserve"> программы обучения:</w:t>
      </w:r>
    </w:p>
    <w:p w:rsidR="00DB7B78" w:rsidRPr="00240BF4" w:rsidRDefault="00DB7B78" w:rsidP="003C2CB1">
      <w:pPr>
        <w:pStyle w:val="a3"/>
        <w:ind w:left="20" w:right="240" w:firstLine="688"/>
        <w:rPr>
          <w:iCs/>
          <w:sz w:val="24"/>
        </w:rPr>
      </w:pPr>
      <w:r w:rsidRPr="00240BF4">
        <w:rPr>
          <w:iCs/>
          <w:sz w:val="24"/>
        </w:rPr>
        <w:t>-</w:t>
      </w:r>
      <w:r w:rsidRPr="00240BF4">
        <w:rPr>
          <w:sz w:val="24"/>
        </w:rPr>
        <w:t xml:space="preserve"> овладение осознанным, правильным, беглым и вырази</w:t>
      </w:r>
      <w:r w:rsidRPr="00240BF4">
        <w:rPr>
          <w:sz w:val="24"/>
        </w:rPr>
        <w:softHyphen/>
        <w:t>тельным чтением; совершенствование всех видов речевой деятельности, развитие интереса к чтению и книге; формиро</w:t>
      </w:r>
      <w:r w:rsidRPr="00240BF4">
        <w:rPr>
          <w:sz w:val="24"/>
        </w:rPr>
        <w:softHyphen/>
        <w:t>вание читательского кругозора;</w:t>
      </w:r>
    </w:p>
    <w:p w:rsidR="00DB7B78" w:rsidRPr="00240BF4" w:rsidRDefault="00DB7B78" w:rsidP="003C2CB1">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240BF4">
        <w:rPr>
          <w:rFonts w:ascii="Times New Roman" w:hAnsi="Times New Roman"/>
          <w:b/>
          <w:sz w:val="24"/>
          <w:szCs w:val="24"/>
        </w:rPr>
        <w:t xml:space="preserve">  -</w:t>
      </w:r>
      <w:r w:rsidRPr="00240BF4">
        <w:rPr>
          <w:rFonts w:ascii="Times New Roman" w:hAnsi="Times New Roman"/>
          <w:sz w:val="24"/>
          <w:szCs w:val="24"/>
        </w:rPr>
        <w:t xml:space="preserve"> коррекция и  развитие  познавательной и  речевой деятельности;</w:t>
      </w:r>
    </w:p>
    <w:p w:rsidR="00DB7B78" w:rsidRPr="00240BF4" w:rsidRDefault="00DB7B78" w:rsidP="003C2CB1">
      <w:pPr>
        <w:spacing w:after="0" w:line="240" w:lineRule="auto"/>
        <w:contextualSpacing/>
        <w:jc w:val="both"/>
        <w:rPr>
          <w:rFonts w:ascii="Times New Roman" w:hAnsi="Times New Roman"/>
          <w:sz w:val="24"/>
          <w:szCs w:val="24"/>
        </w:rPr>
      </w:pPr>
      <w:r w:rsidRPr="00240BF4">
        <w:rPr>
          <w:rFonts w:ascii="Times New Roman" w:hAnsi="Times New Roman"/>
          <w:sz w:val="24"/>
          <w:szCs w:val="24"/>
        </w:rPr>
        <w:t xml:space="preserve">           - обогащение нравственного опыта младших школьников средствами художественной литературы; формирование нрав</w:t>
      </w:r>
      <w:r w:rsidRPr="00240BF4">
        <w:rPr>
          <w:rFonts w:ascii="Times New Roman" w:hAnsi="Times New Roman"/>
          <w:sz w:val="24"/>
          <w:szCs w:val="24"/>
        </w:rPr>
        <w:softHyphen/>
        <w:t>ственных представлений о добре, дружбе, правде и ответствен</w:t>
      </w:r>
      <w:r w:rsidRPr="00240BF4">
        <w:rPr>
          <w:rFonts w:ascii="Times New Roman" w:hAnsi="Times New Roman"/>
          <w:sz w:val="24"/>
          <w:szCs w:val="24"/>
        </w:rPr>
        <w:softHyphen/>
        <w:t>ности; воспитание интереса и уважения к отечественной куль</w:t>
      </w:r>
      <w:r w:rsidRPr="00240BF4">
        <w:rPr>
          <w:rFonts w:ascii="Times New Roman" w:hAnsi="Times New Roman"/>
          <w:sz w:val="24"/>
          <w:szCs w:val="24"/>
        </w:rPr>
        <w:softHyphen/>
        <w:t>туре и культуре народов многонациональной России и других стран.</w:t>
      </w:r>
    </w:p>
    <w:p w:rsidR="00240BF4" w:rsidRPr="00664D68" w:rsidRDefault="00240BF4" w:rsidP="003C2CB1">
      <w:pPr>
        <w:shd w:val="clear" w:color="auto" w:fill="FFFFFF"/>
        <w:spacing w:after="0" w:line="240" w:lineRule="auto"/>
        <w:ind w:firstLine="540"/>
        <w:jc w:val="both"/>
        <w:rPr>
          <w:color w:val="000000"/>
        </w:rPr>
      </w:pPr>
      <w:r w:rsidRPr="00240BF4">
        <w:rPr>
          <w:rFonts w:ascii="Times New Roman" w:hAnsi="Times New Roman"/>
          <w:i/>
          <w:sz w:val="24"/>
          <w:szCs w:val="24"/>
          <w:u w:val="single"/>
        </w:rPr>
        <w:t>Основными задачами</w:t>
      </w:r>
      <w:r w:rsidRPr="00240BF4">
        <w:rPr>
          <w:rFonts w:ascii="Times New Roman" w:hAnsi="Times New Roman"/>
          <w:sz w:val="24"/>
          <w:szCs w:val="24"/>
        </w:rPr>
        <w:t xml:space="preserve"> обучения чтению в 2—4 классах являются: научить детей читать доступный их пониманию текст вслух и про себя, осмысленно воспринимать прочитанное.</w:t>
      </w:r>
    </w:p>
    <w:p w:rsidR="00DB7B78" w:rsidRPr="00240BF4" w:rsidRDefault="00DB7B78" w:rsidP="003C2CB1">
      <w:pPr>
        <w:shd w:val="clear" w:color="auto" w:fill="FFFFFF"/>
        <w:autoSpaceDE w:val="0"/>
        <w:autoSpaceDN w:val="0"/>
        <w:adjustRightInd w:val="0"/>
        <w:spacing w:after="0" w:line="240" w:lineRule="auto"/>
        <w:ind w:firstLine="540"/>
        <w:contextualSpacing/>
        <w:jc w:val="both"/>
        <w:rPr>
          <w:rFonts w:ascii="Times New Roman" w:eastAsia="Times New Roman" w:hAnsi="Times New Roman"/>
          <w:sz w:val="24"/>
          <w:szCs w:val="24"/>
          <w:lang w:eastAsia="ru-RU"/>
        </w:rPr>
      </w:pPr>
      <w:r w:rsidRPr="00240BF4">
        <w:rPr>
          <w:rFonts w:ascii="Times New Roman" w:eastAsia="Times New Roman" w:hAnsi="Times New Roman"/>
          <w:sz w:val="24"/>
          <w:szCs w:val="24"/>
          <w:lang w:eastAsia="ru-RU"/>
        </w:rPr>
        <w:t>Знакомство учащихся с доступными их возрасту художе</w:t>
      </w:r>
      <w:r w:rsidRPr="00240BF4">
        <w:rPr>
          <w:rFonts w:ascii="Times New Roman" w:eastAsia="Times New Roman" w:hAnsi="Times New Roman"/>
          <w:sz w:val="24"/>
          <w:szCs w:val="24"/>
          <w:lang w:eastAsia="ru-RU"/>
        </w:rPr>
        <w:softHyphen/>
        <w:t>ственными произведениями, духовно-нравственное и эстети</w:t>
      </w:r>
      <w:r w:rsidRPr="00240BF4">
        <w:rPr>
          <w:rFonts w:ascii="Times New Roman" w:eastAsia="Times New Roman" w:hAnsi="Times New Roman"/>
          <w:sz w:val="24"/>
          <w:szCs w:val="24"/>
          <w:lang w:eastAsia="ru-RU"/>
        </w:rPr>
        <w:softHyphen/>
        <w:t>ческое содержание которых активно влияет на чувства, сознание и волю читателя, способствует формированию личных качеств, соответствующих национальным и общечеловеческим ценно</w:t>
      </w:r>
      <w:r w:rsidRPr="00240BF4">
        <w:rPr>
          <w:rFonts w:ascii="Times New Roman" w:eastAsia="Times New Roman" w:hAnsi="Times New Roman"/>
          <w:sz w:val="24"/>
          <w:szCs w:val="24"/>
          <w:lang w:eastAsia="ru-RU"/>
        </w:rPr>
        <w:softHyphen/>
        <w:t>стям. Ориентация учащихся на моральные нормы развивает у них умение соотносить свои поступки с этическими прин</w:t>
      </w:r>
      <w:r w:rsidRPr="00240BF4">
        <w:rPr>
          <w:rFonts w:ascii="Times New Roman" w:eastAsia="Times New Roman" w:hAnsi="Times New Roman"/>
          <w:sz w:val="24"/>
          <w:szCs w:val="24"/>
          <w:lang w:eastAsia="ru-RU"/>
        </w:rPr>
        <w:softHyphen/>
        <w:t>ципами поведения культурного человека, формирует навыки доброжелательного сотрудничества.</w:t>
      </w:r>
    </w:p>
    <w:p w:rsidR="00DB7B78" w:rsidRPr="00240BF4" w:rsidRDefault="00DB7B78" w:rsidP="003C2CB1">
      <w:pPr>
        <w:shd w:val="clear" w:color="auto" w:fill="FFFFFF"/>
        <w:autoSpaceDE w:val="0"/>
        <w:autoSpaceDN w:val="0"/>
        <w:adjustRightInd w:val="0"/>
        <w:spacing w:after="0" w:line="240" w:lineRule="auto"/>
        <w:contextualSpacing/>
        <w:jc w:val="both"/>
        <w:rPr>
          <w:rFonts w:ascii="Times New Roman" w:eastAsia="Times New Roman" w:hAnsi="Times New Roman"/>
          <w:sz w:val="24"/>
          <w:szCs w:val="24"/>
          <w:lang w:eastAsia="ru-RU"/>
        </w:rPr>
      </w:pPr>
      <w:r w:rsidRPr="00240BF4">
        <w:rPr>
          <w:rFonts w:ascii="Times New Roman" w:hAnsi="Times New Roman"/>
          <w:sz w:val="24"/>
          <w:szCs w:val="24"/>
        </w:rPr>
        <w:t xml:space="preserve">        У учащихся формируется навык сознательного, правильного, беглого и выразительного чтения.</w:t>
      </w:r>
    </w:p>
    <w:p w:rsidR="00DB7B78" w:rsidRPr="00240BF4" w:rsidRDefault="00DB7B78" w:rsidP="003C2CB1">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240BF4">
        <w:rPr>
          <w:rFonts w:ascii="Times New Roman" w:eastAsia="Times New Roman" w:hAnsi="Times New Roman"/>
          <w:sz w:val="24"/>
          <w:szCs w:val="24"/>
          <w:lang w:eastAsia="ru-RU"/>
        </w:rPr>
        <w:t>Курс литературного чтения пробуждает интерес учащих</w:t>
      </w:r>
      <w:r w:rsidRPr="00240BF4">
        <w:rPr>
          <w:rFonts w:ascii="Times New Roman" w:eastAsia="Times New Roman" w:hAnsi="Times New Roman"/>
          <w:sz w:val="24"/>
          <w:szCs w:val="24"/>
          <w:lang w:eastAsia="ru-RU"/>
        </w:rPr>
        <w:softHyphen/>
        <w:t>ся к чтению художественных произведений. Внимание начи</w:t>
      </w:r>
      <w:r w:rsidRPr="00240BF4">
        <w:rPr>
          <w:rFonts w:ascii="Times New Roman" w:eastAsia="Times New Roman" w:hAnsi="Times New Roman"/>
          <w:sz w:val="24"/>
          <w:szCs w:val="24"/>
          <w:lang w:eastAsia="ru-RU"/>
        </w:rPr>
        <w:softHyphen/>
        <w:t>нающего читателя обращается на словесно-образную природу художественного произведения, на отношение автора к героям и окружающему миру, на нравственные проблемы, волнующие писателя. Младшие школь</w:t>
      </w:r>
      <w:r w:rsidRPr="00240BF4">
        <w:rPr>
          <w:rFonts w:ascii="Times New Roman" w:hAnsi="Times New Roman"/>
          <w:sz w:val="24"/>
          <w:szCs w:val="24"/>
        </w:rPr>
        <w:t>ники учатся чувствовать красоту поэтического слова, ценить образность словесного искусства.</w:t>
      </w:r>
    </w:p>
    <w:p w:rsidR="00DB7B78" w:rsidRPr="00240BF4" w:rsidRDefault="00DB7B78" w:rsidP="003C2CB1">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240BF4">
        <w:rPr>
          <w:rFonts w:ascii="Times New Roman" w:hAnsi="Times New Roman"/>
          <w:sz w:val="24"/>
          <w:szCs w:val="24"/>
        </w:rPr>
        <w:t xml:space="preserve">        Изучение предмета «Литературное чтение» решает множество важнейших </w:t>
      </w:r>
      <w:r w:rsidRPr="00240BF4">
        <w:rPr>
          <w:rFonts w:ascii="Times New Roman" w:hAnsi="Times New Roman"/>
          <w:b/>
          <w:sz w:val="24"/>
          <w:szCs w:val="24"/>
        </w:rPr>
        <w:t>задач</w:t>
      </w:r>
      <w:r w:rsidRPr="00240BF4">
        <w:rPr>
          <w:rFonts w:ascii="Times New Roman" w:hAnsi="Times New Roman"/>
          <w:sz w:val="24"/>
          <w:szCs w:val="24"/>
        </w:rPr>
        <w:t xml:space="preserve"> начального обучения и готовит младшего школьника к успешному обучению в средней школе.</w:t>
      </w:r>
    </w:p>
    <w:p w:rsidR="00DB7B78" w:rsidRPr="00A51F65" w:rsidRDefault="00240BF4" w:rsidP="003C2CB1">
      <w:pPr>
        <w:pStyle w:val="a7"/>
        <w:spacing w:after="0" w:afterAutospacing="0"/>
        <w:rPr>
          <w:b/>
          <w:bCs/>
        </w:rPr>
      </w:pPr>
      <w:r>
        <w:rPr>
          <w:b/>
          <w:bCs/>
        </w:rPr>
        <w:t>ОСНОВНЫЕ Н</w:t>
      </w:r>
      <w:r w:rsidR="001335FF">
        <w:rPr>
          <w:b/>
          <w:bCs/>
        </w:rPr>
        <w:t>А</w:t>
      </w:r>
      <w:r>
        <w:rPr>
          <w:b/>
          <w:bCs/>
        </w:rPr>
        <w:t xml:space="preserve">ПРАВЛЕНИЯ КОРРЕКЦИОННОЙ РАБОТЫ </w:t>
      </w:r>
    </w:p>
    <w:p w:rsidR="00DB7B78" w:rsidRPr="00A51F65" w:rsidRDefault="00DB7B78" w:rsidP="003C2CB1">
      <w:pPr>
        <w:shd w:val="clear" w:color="auto" w:fill="FFFFFF"/>
        <w:autoSpaceDE w:val="0"/>
        <w:autoSpaceDN w:val="0"/>
        <w:adjustRightInd w:val="0"/>
        <w:spacing w:after="0" w:line="240" w:lineRule="auto"/>
        <w:contextualSpacing/>
        <w:rPr>
          <w:rFonts w:ascii="Times New Roman" w:hAnsi="Times New Roman"/>
          <w:sz w:val="24"/>
          <w:szCs w:val="24"/>
        </w:rPr>
      </w:pPr>
      <w:r w:rsidRPr="00A51F65">
        <w:rPr>
          <w:rFonts w:ascii="Times New Roman" w:hAnsi="Times New Roman"/>
          <w:sz w:val="24"/>
          <w:szCs w:val="24"/>
        </w:rPr>
        <w:lastRenderedPageBreak/>
        <w:t xml:space="preserve">1. Совершенствование движений и сенсомоторного развития: </w:t>
      </w:r>
      <w:r w:rsidRPr="00A51F65">
        <w:rPr>
          <w:rFonts w:ascii="Times New Roman" w:hAnsi="Times New Roman"/>
          <w:sz w:val="24"/>
          <w:szCs w:val="24"/>
        </w:rPr>
        <w:br/>
        <w:t>- развитие мелкой моторики кисти и пальцев рук;</w:t>
      </w:r>
      <w:r w:rsidRPr="00A51F65">
        <w:rPr>
          <w:rFonts w:ascii="Times New Roman" w:hAnsi="Times New Roman"/>
          <w:sz w:val="24"/>
          <w:szCs w:val="24"/>
        </w:rPr>
        <w:br/>
        <w:t>- развитие артикуляционной моторики</w:t>
      </w:r>
      <w:r w:rsidRPr="00A51F65">
        <w:rPr>
          <w:rFonts w:ascii="Times New Roman" w:hAnsi="Times New Roman"/>
          <w:b/>
          <w:sz w:val="24"/>
          <w:szCs w:val="24"/>
        </w:rPr>
        <w:t>.</w:t>
      </w:r>
      <w:r w:rsidRPr="00A51F65">
        <w:rPr>
          <w:rFonts w:ascii="Times New Roman" w:hAnsi="Times New Roman"/>
          <w:sz w:val="24"/>
          <w:szCs w:val="24"/>
        </w:rPr>
        <w:br/>
        <w:t xml:space="preserve">2. Коррекция отдельных сторон психической деятельности: </w:t>
      </w:r>
      <w:r w:rsidRPr="00A51F65">
        <w:rPr>
          <w:rFonts w:ascii="Times New Roman" w:hAnsi="Times New Roman"/>
          <w:sz w:val="24"/>
          <w:szCs w:val="24"/>
        </w:rPr>
        <w:br/>
        <w:t xml:space="preserve">- развитие зрительного восприятия и узнавания; </w:t>
      </w:r>
      <w:r w:rsidRPr="00A51F65">
        <w:rPr>
          <w:rFonts w:ascii="Times New Roman" w:hAnsi="Times New Roman"/>
          <w:sz w:val="24"/>
          <w:szCs w:val="24"/>
        </w:rPr>
        <w:br/>
        <w:t xml:space="preserve">- развитие пространственных представлений ориентации; </w:t>
      </w:r>
      <w:r w:rsidRPr="00A51F65">
        <w:rPr>
          <w:rFonts w:ascii="Times New Roman" w:hAnsi="Times New Roman"/>
          <w:sz w:val="24"/>
          <w:szCs w:val="24"/>
        </w:rPr>
        <w:br/>
        <w:t xml:space="preserve">- развитие представлений о времени; </w:t>
      </w:r>
      <w:r w:rsidRPr="00A51F65">
        <w:rPr>
          <w:rFonts w:ascii="Times New Roman" w:hAnsi="Times New Roman"/>
          <w:sz w:val="24"/>
          <w:szCs w:val="24"/>
        </w:rPr>
        <w:br/>
        <w:t>- развитие слухового внимания и памяти.</w:t>
      </w:r>
      <w:r w:rsidRPr="00A51F65">
        <w:rPr>
          <w:rFonts w:ascii="Times New Roman" w:hAnsi="Times New Roman"/>
          <w:sz w:val="24"/>
          <w:szCs w:val="24"/>
        </w:rPr>
        <w:br/>
        <w:t xml:space="preserve">3. Развитие основных мыслительных операций: </w:t>
      </w:r>
      <w:r w:rsidRPr="00A51F65">
        <w:rPr>
          <w:rFonts w:ascii="Times New Roman" w:hAnsi="Times New Roman"/>
          <w:sz w:val="24"/>
          <w:szCs w:val="24"/>
        </w:rPr>
        <w:br/>
        <w:t xml:space="preserve">- навыков соотносительного анализа; </w:t>
      </w:r>
      <w:r w:rsidRPr="00A51F65">
        <w:rPr>
          <w:rFonts w:ascii="Times New Roman" w:hAnsi="Times New Roman"/>
          <w:sz w:val="24"/>
          <w:szCs w:val="24"/>
        </w:rPr>
        <w:br/>
        <w:t xml:space="preserve">- умения работать по словесной инструкции, алгоритму. </w:t>
      </w:r>
    </w:p>
    <w:p w:rsidR="00DB7B78" w:rsidRPr="00A51F65" w:rsidRDefault="00DB7B78" w:rsidP="003C2CB1">
      <w:pPr>
        <w:shd w:val="clear" w:color="auto" w:fill="FFFFFF"/>
        <w:autoSpaceDE w:val="0"/>
        <w:autoSpaceDN w:val="0"/>
        <w:adjustRightInd w:val="0"/>
        <w:spacing w:after="0" w:line="240" w:lineRule="auto"/>
        <w:contextualSpacing/>
        <w:rPr>
          <w:rFonts w:ascii="Times New Roman" w:hAnsi="Times New Roman"/>
          <w:sz w:val="24"/>
          <w:szCs w:val="24"/>
        </w:rPr>
      </w:pPr>
      <w:r w:rsidRPr="00A51F65">
        <w:rPr>
          <w:rFonts w:ascii="Times New Roman" w:hAnsi="Times New Roman"/>
          <w:sz w:val="24"/>
          <w:szCs w:val="24"/>
        </w:rPr>
        <w:t xml:space="preserve">4. Развитие различных видов мышления: </w:t>
      </w:r>
      <w:r w:rsidRPr="00A51F65">
        <w:rPr>
          <w:rFonts w:ascii="Times New Roman" w:hAnsi="Times New Roman"/>
          <w:sz w:val="24"/>
          <w:szCs w:val="24"/>
        </w:rPr>
        <w:br/>
        <w:t xml:space="preserve">- развитие наглядно-образного мышления; </w:t>
      </w:r>
      <w:r w:rsidRPr="00A51F65">
        <w:rPr>
          <w:rFonts w:ascii="Times New Roman" w:hAnsi="Times New Roman"/>
          <w:sz w:val="24"/>
          <w:szCs w:val="24"/>
        </w:rPr>
        <w:br/>
        <w:t xml:space="preserve">- развитие словесно-логического мышления (умение видеть и устанавливать логические связи между предметами, явлениями и событиями). </w:t>
      </w:r>
      <w:r w:rsidRPr="00A51F65">
        <w:rPr>
          <w:rFonts w:ascii="Times New Roman" w:hAnsi="Times New Roman"/>
          <w:sz w:val="24"/>
          <w:szCs w:val="24"/>
        </w:rPr>
        <w:br/>
        <w:t xml:space="preserve">5. Коррекция нарушений в развитии эмоционально-личностной сферы (релаксационные упражнения для мимики лица, драматизация, чтение по ролям и т.д.). </w:t>
      </w:r>
      <w:r w:rsidRPr="00A51F65">
        <w:rPr>
          <w:rFonts w:ascii="Times New Roman" w:hAnsi="Times New Roman"/>
          <w:sz w:val="24"/>
          <w:szCs w:val="24"/>
        </w:rPr>
        <w:br/>
        <w:t xml:space="preserve">6.  Развитие речи, овладение техникой речи. </w:t>
      </w:r>
      <w:r w:rsidRPr="00A51F65">
        <w:rPr>
          <w:rFonts w:ascii="Times New Roman" w:hAnsi="Times New Roman"/>
          <w:sz w:val="24"/>
          <w:szCs w:val="24"/>
        </w:rPr>
        <w:br/>
        <w:t xml:space="preserve">7. Расширение представлений об окружающем мире и обогащение словаря. </w:t>
      </w:r>
      <w:r w:rsidRPr="00A51F65">
        <w:rPr>
          <w:rFonts w:ascii="Times New Roman" w:hAnsi="Times New Roman"/>
          <w:sz w:val="24"/>
          <w:szCs w:val="24"/>
        </w:rPr>
        <w:br/>
        <w:t>8.  Коррекция индивидуальных пробелов в знаниях.</w:t>
      </w:r>
    </w:p>
    <w:p w:rsidR="00DB7B78" w:rsidRPr="00A51F65" w:rsidRDefault="00DB7B78" w:rsidP="003C2CB1">
      <w:pPr>
        <w:shd w:val="clear" w:color="auto" w:fill="FFFFFF"/>
        <w:autoSpaceDE w:val="0"/>
        <w:autoSpaceDN w:val="0"/>
        <w:adjustRightInd w:val="0"/>
        <w:spacing w:after="0" w:line="240" w:lineRule="auto"/>
        <w:ind w:firstLine="540"/>
        <w:contextualSpacing/>
        <w:jc w:val="both"/>
        <w:rPr>
          <w:rFonts w:ascii="Times New Roman" w:hAnsi="Times New Roman"/>
          <w:sz w:val="24"/>
          <w:szCs w:val="24"/>
        </w:rPr>
      </w:pPr>
    </w:p>
    <w:p w:rsidR="00DB7B78" w:rsidRPr="00240BF4" w:rsidRDefault="00240BF4" w:rsidP="003C2CB1">
      <w:pPr>
        <w:shd w:val="clear" w:color="auto" w:fill="FFFFFF"/>
        <w:autoSpaceDE w:val="0"/>
        <w:autoSpaceDN w:val="0"/>
        <w:adjustRightInd w:val="0"/>
        <w:spacing w:after="0" w:line="240" w:lineRule="auto"/>
        <w:ind w:firstLine="540"/>
        <w:contextualSpacing/>
        <w:jc w:val="both"/>
        <w:rPr>
          <w:rFonts w:ascii="Times New Roman" w:hAnsi="Times New Roman"/>
          <w:b/>
          <w:sz w:val="24"/>
          <w:szCs w:val="24"/>
        </w:rPr>
      </w:pPr>
      <w:r w:rsidRPr="00240BF4">
        <w:rPr>
          <w:rFonts w:ascii="Times New Roman" w:hAnsi="Times New Roman"/>
          <w:b/>
          <w:sz w:val="24"/>
          <w:szCs w:val="24"/>
        </w:rPr>
        <w:t xml:space="preserve">ЦЕННОСТНЫЕ ОРИЕНТИРЫ СОДЕРЖАНИЯ УЧЕБНОГО ПРЕДМЕТА </w:t>
      </w:r>
    </w:p>
    <w:p w:rsidR="00DB7B78" w:rsidRPr="00A51F65" w:rsidRDefault="00DB7B78" w:rsidP="003C2CB1">
      <w:pPr>
        <w:shd w:val="clear" w:color="auto" w:fill="FFFFFF"/>
        <w:autoSpaceDE w:val="0"/>
        <w:autoSpaceDN w:val="0"/>
        <w:adjustRightInd w:val="0"/>
        <w:spacing w:line="240" w:lineRule="auto"/>
        <w:ind w:firstLine="540"/>
        <w:contextualSpacing/>
        <w:jc w:val="both"/>
        <w:rPr>
          <w:rFonts w:ascii="Times New Roman" w:hAnsi="Times New Roman"/>
          <w:sz w:val="24"/>
          <w:szCs w:val="24"/>
        </w:rPr>
      </w:pPr>
      <w:r w:rsidRPr="00A51F65">
        <w:rPr>
          <w:rFonts w:ascii="Times New Roman" w:hAnsi="Times New Roman"/>
          <w:sz w:val="24"/>
          <w:szCs w:val="24"/>
        </w:rPr>
        <w:t>Литературное чтение — один из основных предметов в об</w:t>
      </w:r>
      <w:r w:rsidRPr="00A51F65">
        <w:rPr>
          <w:rFonts w:ascii="Times New Roman" w:hAnsi="Times New Roman"/>
          <w:sz w:val="24"/>
          <w:szCs w:val="24"/>
        </w:rPr>
        <w:softHyphen/>
        <w:t xml:space="preserve">учении младших школьников. Он формирует </w:t>
      </w:r>
      <w:proofErr w:type="spellStart"/>
      <w:r w:rsidRPr="00A51F65">
        <w:rPr>
          <w:rFonts w:ascii="Times New Roman" w:hAnsi="Times New Roman"/>
          <w:sz w:val="24"/>
          <w:szCs w:val="24"/>
        </w:rPr>
        <w:t>общеучебный</w:t>
      </w:r>
      <w:proofErr w:type="spellEnd"/>
      <w:r w:rsidRPr="00A51F65">
        <w:rPr>
          <w:rFonts w:ascii="Times New Roman" w:hAnsi="Times New Roman"/>
          <w:sz w:val="24"/>
          <w:szCs w:val="24"/>
        </w:rPr>
        <w:t xml:space="preserve"> на</w:t>
      </w:r>
      <w:r w:rsidRPr="00A51F65">
        <w:rPr>
          <w:rFonts w:ascii="Times New Roman" w:hAnsi="Times New Roman"/>
          <w:sz w:val="24"/>
          <w:szCs w:val="24"/>
        </w:rPr>
        <w:softHyphen/>
        <w:t>вык чтения и умение работать с текстом, пробуждает интерес к чтению художественной литературы и способствует общему развитию ребёнка, его духовно-нравственному и эстетическому воспитанию.</w:t>
      </w:r>
    </w:p>
    <w:p w:rsidR="00DB7B78" w:rsidRPr="00A51F65" w:rsidRDefault="00DB7B78" w:rsidP="003C2CB1">
      <w:pPr>
        <w:shd w:val="clear" w:color="auto" w:fill="FFFFFF"/>
        <w:autoSpaceDE w:val="0"/>
        <w:autoSpaceDN w:val="0"/>
        <w:adjustRightInd w:val="0"/>
        <w:spacing w:line="240" w:lineRule="auto"/>
        <w:ind w:firstLine="540"/>
        <w:contextualSpacing/>
        <w:jc w:val="both"/>
        <w:rPr>
          <w:rFonts w:ascii="Times New Roman" w:hAnsi="Times New Roman"/>
          <w:sz w:val="24"/>
          <w:szCs w:val="24"/>
        </w:rPr>
      </w:pPr>
      <w:r w:rsidRPr="00A51F65">
        <w:rPr>
          <w:rFonts w:ascii="Times New Roman" w:hAnsi="Times New Roman"/>
          <w:sz w:val="24"/>
          <w:szCs w:val="24"/>
        </w:rPr>
        <w:t>Успешность изучения курса литературного чтения обеспечи</w:t>
      </w:r>
      <w:r w:rsidRPr="00A51F65">
        <w:rPr>
          <w:rFonts w:ascii="Times New Roman" w:hAnsi="Times New Roman"/>
          <w:sz w:val="24"/>
          <w:szCs w:val="24"/>
        </w:rPr>
        <w:softHyphen/>
        <w:t>вает результативность по другим предметам начальной школы.</w:t>
      </w:r>
    </w:p>
    <w:p w:rsidR="00DB7B78" w:rsidRPr="00A51F65" w:rsidRDefault="00DB7B78" w:rsidP="003C2CB1">
      <w:pPr>
        <w:shd w:val="clear" w:color="auto" w:fill="FFFFFF"/>
        <w:autoSpaceDE w:val="0"/>
        <w:autoSpaceDN w:val="0"/>
        <w:adjustRightInd w:val="0"/>
        <w:spacing w:line="240" w:lineRule="auto"/>
        <w:ind w:firstLine="540"/>
        <w:contextualSpacing/>
        <w:jc w:val="both"/>
        <w:rPr>
          <w:rFonts w:ascii="Times New Roman" w:hAnsi="Times New Roman"/>
          <w:sz w:val="24"/>
          <w:szCs w:val="24"/>
        </w:rPr>
      </w:pPr>
    </w:p>
    <w:p w:rsidR="00DB7B78" w:rsidRPr="00A51F65" w:rsidRDefault="00DB7B78" w:rsidP="003C2CB1">
      <w:pPr>
        <w:shd w:val="clear" w:color="auto" w:fill="FFFFFF"/>
        <w:autoSpaceDE w:val="0"/>
        <w:autoSpaceDN w:val="0"/>
        <w:adjustRightInd w:val="0"/>
        <w:spacing w:line="240" w:lineRule="auto"/>
        <w:ind w:firstLine="540"/>
        <w:contextualSpacing/>
        <w:jc w:val="both"/>
        <w:rPr>
          <w:rFonts w:ascii="Times New Roman" w:hAnsi="Times New Roman"/>
          <w:sz w:val="24"/>
          <w:szCs w:val="24"/>
        </w:rPr>
      </w:pPr>
    </w:p>
    <w:p w:rsidR="00240BF4" w:rsidRDefault="00240BF4" w:rsidP="003C2CB1">
      <w:pPr>
        <w:spacing w:after="0" w:line="240" w:lineRule="auto"/>
        <w:jc w:val="both"/>
        <w:rPr>
          <w:rFonts w:ascii="Times New Roman" w:hAnsi="Times New Roman"/>
          <w:b/>
          <w:sz w:val="24"/>
          <w:szCs w:val="24"/>
        </w:rPr>
      </w:pPr>
      <w:r w:rsidRPr="00123FF4">
        <w:rPr>
          <w:rFonts w:ascii="Times New Roman" w:hAnsi="Times New Roman"/>
          <w:b/>
          <w:sz w:val="24"/>
          <w:szCs w:val="24"/>
        </w:rPr>
        <w:t>ПЛАНИРУЕМЫЕ РЕЗУЛЬТАТЫ ОСВОЕНИЯ УЧЕБНОГО ПРЕДМЕТА</w:t>
      </w:r>
    </w:p>
    <w:p w:rsidR="00240BF4" w:rsidRPr="00240BF4" w:rsidRDefault="00240BF4" w:rsidP="003C2CB1">
      <w:pPr>
        <w:shd w:val="clear" w:color="auto" w:fill="FFFFFF"/>
        <w:autoSpaceDE w:val="0"/>
        <w:autoSpaceDN w:val="0"/>
        <w:adjustRightInd w:val="0"/>
        <w:spacing w:after="0" w:line="240" w:lineRule="auto"/>
        <w:ind w:firstLine="540"/>
        <w:contextualSpacing/>
        <w:jc w:val="both"/>
        <w:rPr>
          <w:rFonts w:ascii="Times New Roman" w:hAnsi="Times New Roman"/>
          <w:b/>
          <w:sz w:val="24"/>
          <w:szCs w:val="24"/>
        </w:rPr>
      </w:pPr>
    </w:p>
    <w:p w:rsidR="00DB7B78" w:rsidRPr="00240BF4" w:rsidRDefault="00240BF4" w:rsidP="003C2CB1">
      <w:pPr>
        <w:shd w:val="clear" w:color="auto" w:fill="FFFFFF"/>
        <w:autoSpaceDE w:val="0"/>
        <w:autoSpaceDN w:val="0"/>
        <w:adjustRightInd w:val="0"/>
        <w:spacing w:after="0" w:line="240" w:lineRule="auto"/>
        <w:contextualSpacing/>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ЛИЧНОЧТНЫЕ РЕЗУЛЬТАТЫ </w:t>
      </w:r>
    </w:p>
    <w:p w:rsidR="00DB7B78" w:rsidRPr="00A51F65" w:rsidRDefault="00DB7B78" w:rsidP="003C2CB1">
      <w:pPr>
        <w:shd w:val="clear" w:color="auto" w:fill="FFFFFF"/>
        <w:autoSpaceDE w:val="0"/>
        <w:autoSpaceDN w:val="0"/>
        <w:adjustRightInd w:val="0"/>
        <w:spacing w:line="240" w:lineRule="auto"/>
        <w:ind w:firstLine="540"/>
        <w:contextualSpacing/>
        <w:jc w:val="both"/>
        <w:rPr>
          <w:rFonts w:ascii="Times New Roman" w:hAnsi="Times New Roman"/>
          <w:sz w:val="24"/>
          <w:szCs w:val="24"/>
        </w:rPr>
      </w:pPr>
      <w:r w:rsidRPr="00A51F65">
        <w:rPr>
          <w:rFonts w:ascii="Times New Roman" w:hAnsi="Times New Roman"/>
          <w:sz w:val="24"/>
          <w:szCs w:val="24"/>
        </w:rPr>
        <w:t>1) формирование чувства гордости за свою Родину, её исто</w:t>
      </w:r>
      <w:r w:rsidRPr="00A51F65">
        <w:rPr>
          <w:rFonts w:ascii="Times New Roman" w:hAnsi="Times New Roman"/>
          <w:sz w:val="24"/>
          <w:szCs w:val="24"/>
        </w:rPr>
        <w:softHyphen/>
        <w:t>рию, российский народ, становление гуманистических и де</w:t>
      </w:r>
      <w:r w:rsidRPr="00A51F65">
        <w:rPr>
          <w:rFonts w:ascii="Times New Roman" w:hAnsi="Times New Roman"/>
          <w:sz w:val="24"/>
          <w:szCs w:val="24"/>
        </w:rPr>
        <w:softHyphen/>
        <w:t>мократических ценностных ориентации многонационального российского общества;</w:t>
      </w:r>
    </w:p>
    <w:p w:rsidR="00DB7B78" w:rsidRPr="00A51F65" w:rsidRDefault="00DB7B78" w:rsidP="003C2CB1">
      <w:pPr>
        <w:shd w:val="clear" w:color="auto" w:fill="FFFFFF"/>
        <w:autoSpaceDE w:val="0"/>
        <w:autoSpaceDN w:val="0"/>
        <w:adjustRightInd w:val="0"/>
        <w:spacing w:line="240" w:lineRule="auto"/>
        <w:ind w:firstLine="540"/>
        <w:contextualSpacing/>
        <w:jc w:val="both"/>
        <w:rPr>
          <w:rFonts w:ascii="Times New Roman" w:hAnsi="Times New Roman"/>
          <w:sz w:val="24"/>
          <w:szCs w:val="24"/>
        </w:rPr>
      </w:pPr>
      <w:r w:rsidRPr="00A51F65">
        <w:rPr>
          <w:rFonts w:ascii="Times New Roman" w:hAnsi="Times New Roman"/>
          <w:sz w:val="24"/>
          <w:szCs w:val="24"/>
        </w:rPr>
        <w:t>2) формирование средствами литературных произведений целостного взгляда на мир в единстве и разнообразии природы, народов, культур и религий;</w:t>
      </w:r>
    </w:p>
    <w:p w:rsidR="00DB7B78" w:rsidRPr="00A51F65" w:rsidRDefault="00DB7B78" w:rsidP="003C2CB1">
      <w:pPr>
        <w:shd w:val="clear" w:color="auto" w:fill="FFFFFF"/>
        <w:autoSpaceDE w:val="0"/>
        <w:autoSpaceDN w:val="0"/>
        <w:adjustRightInd w:val="0"/>
        <w:spacing w:line="240" w:lineRule="auto"/>
        <w:ind w:firstLine="540"/>
        <w:contextualSpacing/>
        <w:jc w:val="both"/>
        <w:rPr>
          <w:rFonts w:ascii="Times New Roman" w:hAnsi="Times New Roman"/>
          <w:sz w:val="24"/>
          <w:szCs w:val="24"/>
        </w:rPr>
      </w:pPr>
      <w:r w:rsidRPr="00A51F65">
        <w:rPr>
          <w:rFonts w:ascii="Times New Roman" w:hAnsi="Times New Roman"/>
          <w:sz w:val="24"/>
          <w:szCs w:val="24"/>
        </w:rPr>
        <w:t>3) воспитание художественно-эстетического вкуса, эстетиче</w:t>
      </w:r>
      <w:r w:rsidRPr="00A51F65">
        <w:rPr>
          <w:rFonts w:ascii="Times New Roman" w:hAnsi="Times New Roman"/>
          <w:sz w:val="24"/>
          <w:szCs w:val="24"/>
        </w:rPr>
        <w:softHyphen/>
        <w:t>ских потребностей, ценностей и чувств на основе опыта слу</w:t>
      </w:r>
      <w:r w:rsidRPr="00A51F65">
        <w:rPr>
          <w:rFonts w:ascii="Times New Roman" w:hAnsi="Times New Roman"/>
          <w:sz w:val="24"/>
          <w:szCs w:val="24"/>
        </w:rPr>
        <w:softHyphen/>
        <w:t>шания и заучивания наизусть произведений художественной литературы;</w:t>
      </w:r>
    </w:p>
    <w:p w:rsidR="00DB7B78" w:rsidRPr="00A51F65" w:rsidRDefault="00DB7B78" w:rsidP="003C2CB1">
      <w:pPr>
        <w:shd w:val="clear" w:color="auto" w:fill="FFFFFF"/>
        <w:autoSpaceDE w:val="0"/>
        <w:autoSpaceDN w:val="0"/>
        <w:adjustRightInd w:val="0"/>
        <w:spacing w:line="240" w:lineRule="auto"/>
        <w:ind w:firstLine="540"/>
        <w:contextualSpacing/>
        <w:jc w:val="both"/>
        <w:rPr>
          <w:rFonts w:ascii="Times New Roman" w:hAnsi="Times New Roman"/>
          <w:sz w:val="24"/>
          <w:szCs w:val="24"/>
        </w:rPr>
      </w:pPr>
      <w:r w:rsidRPr="00A51F65">
        <w:rPr>
          <w:rFonts w:ascii="Times New Roman" w:hAnsi="Times New Roman"/>
          <w:sz w:val="24"/>
          <w:szCs w:val="24"/>
        </w:rPr>
        <w:t>4) развитие этических чувств, доброжелательности и эмо</w:t>
      </w:r>
      <w:r w:rsidRPr="00A51F65">
        <w:rPr>
          <w:rFonts w:ascii="Times New Roman" w:hAnsi="Times New Roman"/>
          <w:sz w:val="24"/>
          <w:szCs w:val="24"/>
        </w:rPr>
        <w:softHyphen/>
        <w:t>ционально-нравственной отзывчивости, понимания и сопере</w:t>
      </w:r>
      <w:r w:rsidRPr="00A51F65">
        <w:rPr>
          <w:rFonts w:ascii="Times New Roman" w:hAnsi="Times New Roman"/>
          <w:sz w:val="24"/>
          <w:szCs w:val="24"/>
        </w:rPr>
        <w:softHyphen/>
        <w:t>живания чувствам других людей;</w:t>
      </w:r>
    </w:p>
    <w:p w:rsidR="00DB7B78" w:rsidRPr="00A51F65" w:rsidRDefault="00DB7B78" w:rsidP="003C2CB1">
      <w:pPr>
        <w:shd w:val="clear" w:color="auto" w:fill="FFFFFF"/>
        <w:autoSpaceDE w:val="0"/>
        <w:autoSpaceDN w:val="0"/>
        <w:adjustRightInd w:val="0"/>
        <w:spacing w:line="240" w:lineRule="auto"/>
        <w:ind w:firstLine="540"/>
        <w:contextualSpacing/>
        <w:jc w:val="both"/>
        <w:rPr>
          <w:rFonts w:ascii="Times New Roman" w:hAnsi="Times New Roman"/>
          <w:sz w:val="24"/>
          <w:szCs w:val="24"/>
        </w:rPr>
      </w:pPr>
      <w:r w:rsidRPr="00A51F65">
        <w:rPr>
          <w:rFonts w:ascii="Times New Roman" w:hAnsi="Times New Roman"/>
          <w:sz w:val="24"/>
          <w:szCs w:val="24"/>
        </w:rPr>
        <w:t>5) формирование уважительного отношения к иному мне</w:t>
      </w:r>
      <w:r w:rsidRPr="00A51F65">
        <w:rPr>
          <w:rFonts w:ascii="Times New Roman" w:hAnsi="Times New Roman"/>
          <w:sz w:val="24"/>
          <w:szCs w:val="24"/>
        </w:rPr>
        <w:softHyphen/>
        <w:t>нию, истории и культуре других народов, выработка умения тер</w:t>
      </w:r>
      <w:r w:rsidRPr="00A51F65">
        <w:rPr>
          <w:rFonts w:ascii="Times New Roman" w:hAnsi="Times New Roman"/>
          <w:sz w:val="24"/>
          <w:szCs w:val="24"/>
        </w:rPr>
        <w:softHyphen/>
        <w:t>пимо относиться к людям иной национальной принадлежности;</w:t>
      </w:r>
    </w:p>
    <w:p w:rsidR="00DB7B78" w:rsidRPr="00A51F65" w:rsidRDefault="00DB7B78" w:rsidP="003C2CB1">
      <w:pPr>
        <w:shd w:val="clear" w:color="auto" w:fill="FFFFFF"/>
        <w:autoSpaceDE w:val="0"/>
        <w:autoSpaceDN w:val="0"/>
        <w:adjustRightInd w:val="0"/>
        <w:spacing w:line="240" w:lineRule="auto"/>
        <w:ind w:firstLine="540"/>
        <w:contextualSpacing/>
        <w:jc w:val="both"/>
        <w:rPr>
          <w:rFonts w:ascii="Times New Roman" w:hAnsi="Times New Roman"/>
          <w:sz w:val="24"/>
          <w:szCs w:val="24"/>
        </w:rPr>
      </w:pPr>
      <w:r w:rsidRPr="00A51F65">
        <w:rPr>
          <w:rFonts w:ascii="Times New Roman" w:hAnsi="Times New Roman"/>
          <w:sz w:val="24"/>
          <w:szCs w:val="24"/>
        </w:rPr>
        <w:t xml:space="preserve">6) овладение начальными навыками адаптации к школе, к школьному коллективу; </w:t>
      </w:r>
    </w:p>
    <w:p w:rsidR="00DB7B78" w:rsidRPr="00A51F65" w:rsidRDefault="00DB7B78" w:rsidP="003C2CB1">
      <w:pPr>
        <w:shd w:val="clear" w:color="auto" w:fill="FFFFFF"/>
        <w:autoSpaceDE w:val="0"/>
        <w:autoSpaceDN w:val="0"/>
        <w:adjustRightInd w:val="0"/>
        <w:spacing w:line="240" w:lineRule="auto"/>
        <w:ind w:firstLine="540"/>
        <w:contextualSpacing/>
        <w:jc w:val="both"/>
        <w:rPr>
          <w:rFonts w:ascii="Times New Roman" w:hAnsi="Times New Roman"/>
          <w:sz w:val="24"/>
          <w:szCs w:val="24"/>
        </w:rPr>
      </w:pPr>
      <w:r w:rsidRPr="00A51F65">
        <w:rPr>
          <w:rFonts w:ascii="Times New Roman" w:hAnsi="Times New Roman"/>
          <w:sz w:val="24"/>
          <w:szCs w:val="24"/>
        </w:rPr>
        <w:t>7) принятие и освоение социальной роли обучающегося, развитие мотивов учебной деятельности и формирование лич</w:t>
      </w:r>
      <w:r w:rsidRPr="00A51F65">
        <w:rPr>
          <w:rFonts w:ascii="Times New Roman" w:hAnsi="Times New Roman"/>
          <w:sz w:val="24"/>
          <w:szCs w:val="24"/>
        </w:rPr>
        <w:softHyphen/>
        <w:t>ностного смысла учения;</w:t>
      </w:r>
    </w:p>
    <w:p w:rsidR="00DB7B78" w:rsidRPr="00A51F65" w:rsidRDefault="00DB7B78" w:rsidP="003C2CB1">
      <w:pPr>
        <w:shd w:val="clear" w:color="auto" w:fill="FFFFFF"/>
        <w:autoSpaceDE w:val="0"/>
        <w:autoSpaceDN w:val="0"/>
        <w:adjustRightInd w:val="0"/>
        <w:spacing w:line="240" w:lineRule="auto"/>
        <w:ind w:firstLine="540"/>
        <w:contextualSpacing/>
        <w:jc w:val="both"/>
        <w:rPr>
          <w:rFonts w:ascii="Times New Roman" w:hAnsi="Times New Roman"/>
          <w:sz w:val="24"/>
          <w:szCs w:val="24"/>
        </w:rPr>
      </w:pPr>
      <w:r w:rsidRPr="00A51F65">
        <w:rPr>
          <w:rFonts w:ascii="Times New Roman" w:hAnsi="Times New Roman"/>
          <w:sz w:val="24"/>
          <w:szCs w:val="24"/>
        </w:rPr>
        <w:t>8) развитие самостоятельности и личной ответственности за свои поступки на основе представлений о нравственных нормах общения;</w:t>
      </w:r>
    </w:p>
    <w:p w:rsidR="00DB7B78" w:rsidRPr="00A51F65" w:rsidRDefault="00DB7B78" w:rsidP="003C2CB1">
      <w:pPr>
        <w:shd w:val="clear" w:color="auto" w:fill="FFFFFF"/>
        <w:autoSpaceDE w:val="0"/>
        <w:autoSpaceDN w:val="0"/>
        <w:adjustRightInd w:val="0"/>
        <w:spacing w:line="240" w:lineRule="auto"/>
        <w:ind w:firstLine="540"/>
        <w:contextualSpacing/>
        <w:jc w:val="both"/>
        <w:rPr>
          <w:rFonts w:ascii="Times New Roman" w:hAnsi="Times New Roman"/>
          <w:sz w:val="24"/>
          <w:szCs w:val="24"/>
        </w:rPr>
      </w:pPr>
      <w:r w:rsidRPr="00A51F65">
        <w:rPr>
          <w:rFonts w:ascii="Times New Roman" w:hAnsi="Times New Roman"/>
          <w:sz w:val="24"/>
          <w:szCs w:val="24"/>
        </w:rPr>
        <w:t>9) развитие навыков сотрудничества со взрослыми и сверст</w:t>
      </w:r>
      <w:r w:rsidRPr="00A51F65">
        <w:rPr>
          <w:rFonts w:ascii="Times New Roman" w:hAnsi="Times New Roman"/>
          <w:sz w:val="24"/>
          <w:szCs w:val="24"/>
        </w:rPr>
        <w:softHyphen/>
        <w:t>никами в разных социальных ситуациях, умения избегать кон</w:t>
      </w:r>
      <w:r w:rsidRPr="00A51F65">
        <w:rPr>
          <w:rFonts w:ascii="Times New Roman" w:hAnsi="Times New Roman"/>
          <w:sz w:val="24"/>
          <w:szCs w:val="24"/>
        </w:rPr>
        <w:softHyphen/>
        <w:t>фликтов и находить выходы из спорных ситуаций, умения срав</w:t>
      </w:r>
      <w:r w:rsidRPr="00A51F65">
        <w:rPr>
          <w:rFonts w:ascii="Times New Roman" w:hAnsi="Times New Roman"/>
          <w:sz w:val="24"/>
          <w:szCs w:val="24"/>
        </w:rPr>
        <w:softHyphen/>
      </w:r>
      <w:r w:rsidRPr="00A51F65">
        <w:rPr>
          <w:rFonts w:ascii="Times New Roman" w:hAnsi="Times New Roman"/>
          <w:sz w:val="24"/>
          <w:szCs w:val="24"/>
        </w:rPr>
        <w:lastRenderedPageBreak/>
        <w:t>нивать поступки героев литературных произведений со своими собственными поступками, осмысливать поступки героев;</w:t>
      </w:r>
    </w:p>
    <w:p w:rsidR="00DB7B78" w:rsidRPr="00A51F65" w:rsidRDefault="00DB7B78" w:rsidP="003C2CB1">
      <w:pPr>
        <w:shd w:val="clear" w:color="auto" w:fill="FFFFFF"/>
        <w:autoSpaceDE w:val="0"/>
        <w:autoSpaceDN w:val="0"/>
        <w:adjustRightInd w:val="0"/>
        <w:spacing w:line="240" w:lineRule="auto"/>
        <w:ind w:firstLine="540"/>
        <w:contextualSpacing/>
        <w:jc w:val="both"/>
        <w:rPr>
          <w:rFonts w:ascii="Times New Roman" w:hAnsi="Times New Roman"/>
          <w:sz w:val="24"/>
          <w:szCs w:val="24"/>
        </w:rPr>
      </w:pPr>
      <w:r w:rsidRPr="00A51F65">
        <w:rPr>
          <w:rFonts w:ascii="Times New Roman" w:hAnsi="Times New Roman"/>
          <w:sz w:val="24"/>
          <w:szCs w:val="24"/>
        </w:rPr>
        <w:t>10) наличие мотивации к творческому труду и бережному отношению к материальным и духовным ценностям, формиро</w:t>
      </w:r>
      <w:r w:rsidRPr="00A51F65">
        <w:rPr>
          <w:rFonts w:ascii="Times New Roman" w:hAnsi="Times New Roman"/>
          <w:sz w:val="24"/>
          <w:szCs w:val="24"/>
        </w:rPr>
        <w:softHyphen/>
        <w:t>вание установки на безопасный, здоровый образ жизни.</w:t>
      </w:r>
    </w:p>
    <w:p w:rsidR="00DB7B78" w:rsidRPr="00A51F65" w:rsidRDefault="00DB7B78" w:rsidP="003C2CB1">
      <w:pPr>
        <w:shd w:val="clear" w:color="auto" w:fill="FFFFFF"/>
        <w:autoSpaceDE w:val="0"/>
        <w:autoSpaceDN w:val="0"/>
        <w:adjustRightInd w:val="0"/>
        <w:spacing w:line="240" w:lineRule="auto"/>
        <w:ind w:firstLine="540"/>
        <w:contextualSpacing/>
        <w:jc w:val="both"/>
        <w:rPr>
          <w:rFonts w:ascii="Times New Roman" w:hAnsi="Times New Roman"/>
          <w:sz w:val="24"/>
          <w:szCs w:val="24"/>
        </w:rPr>
      </w:pPr>
    </w:p>
    <w:p w:rsidR="00DB7B78" w:rsidRPr="00A51F65" w:rsidRDefault="00240BF4" w:rsidP="003C2CB1">
      <w:pPr>
        <w:shd w:val="clear" w:color="auto" w:fill="FFFFFF"/>
        <w:autoSpaceDE w:val="0"/>
        <w:autoSpaceDN w:val="0"/>
        <w:adjustRightInd w:val="0"/>
        <w:spacing w:line="240" w:lineRule="auto"/>
        <w:contextualSpacing/>
        <w:jc w:val="both"/>
        <w:rPr>
          <w:rFonts w:ascii="Times New Roman" w:hAnsi="Times New Roman"/>
          <w:b/>
          <w:bCs/>
          <w:sz w:val="24"/>
          <w:szCs w:val="24"/>
        </w:rPr>
      </w:pPr>
      <w:r>
        <w:rPr>
          <w:rFonts w:ascii="Times New Roman" w:hAnsi="Times New Roman"/>
          <w:b/>
          <w:bCs/>
          <w:sz w:val="24"/>
          <w:szCs w:val="24"/>
        </w:rPr>
        <w:t>МЕТАПРЕДМЕТНЫЕ РЕЗУЛЬТАТЫ</w:t>
      </w:r>
    </w:p>
    <w:p w:rsidR="00DB7B78" w:rsidRPr="00A51F65" w:rsidRDefault="00DB7B78" w:rsidP="003C2CB1">
      <w:pPr>
        <w:shd w:val="clear" w:color="auto" w:fill="FFFFFF"/>
        <w:autoSpaceDE w:val="0"/>
        <w:autoSpaceDN w:val="0"/>
        <w:adjustRightInd w:val="0"/>
        <w:spacing w:line="240" w:lineRule="auto"/>
        <w:ind w:firstLine="540"/>
        <w:contextualSpacing/>
        <w:jc w:val="both"/>
        <w:rPr>
          <w:rFonts w:ascii="Times New Roman" w:hAnsi="Times New Roman"/>
          <w:sz w:val="24"/>
          <w:szCs w:val="24"/>
        </w:rPr>
      </w:pPr>
      <w:r w:rsidRPr="00A51F65">
        <w:rPr>
          <w:rFonts w:ascii="Times New Roman" w:hAnsi="Times New Roman"/>
          <w:sz w:val="24"/>
          <w:szCs w:val="24"/>
        </w:rPr>
        <w:t>1)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DB7B78" w:rsidRPr="00A51F65" w:rsidRDefault="00DB7B78" w:rsidP="003C2CB1">
      <w:pPr>
        <w:shd w:val="clear" w:color="auto" w:fill="FFFFFF"/>
        <w:autoSpaceDE w:val="0"/>
        <w:autoSpaceDN w:val="0"/>
        <w:adjustRightInd w:val="0"/>
        <w:spacing w:line="240" w:lineRule="auto"/>
        <w:ind w:firstLine="540"/>
        <w:contextualSpacing/>
        <w:jc w:val="both"/>
        <w:rPr>
          <w:rFonts w:ascii="Times New Roman" w:hAnsi="Times New Roman"/>
          <w:sz w:val="24"/>
          <w:szCs w:val="24"/>
        </w:rPr>
      </w:pPr>
      <w:r w:rsidRPr="00A51F65">
        <w:rPr>
          <w:rFonts w:ascii="Times New Roman" w:hAnsi="Times New Roman"/>
          <w:sz w:val="24"/>
          <w:szCs w:val="24"/>
        </w:rPr>
        <w:t>2) активное использование речевых средств, для решения  познавательных задач;</w:t>
      </w:r>
    </w:p>
    <w:p w:rsidR="00DB7B78" w:rsidRPr="00A51F65" w:rsidRDefault="00DB7B78" w:rsidP="003C2CB1">
      <w:pPr>
        <w:shd w:val="clear" w:color="auto" w:fill="FFFFFF"/>
        <w:autoSpaceDE w:val="0"/>
        <w:autoSpaceDN w:val="0"/>
        <w:adjustRightInd w:val="0"/>
        <w:spacing w:line="240" w:lineRule="auto"/>
        <w:ind w:firstLine="540"/>
        <w:contextualSpacing/>
        <w:jc w:val="both"/>
        <w:rPr>
          <w:rFonts w:ascii="Times New Roman" w:hAnsi="Times New Roman"/>
          <w:sz w:val="24"/>
          <w:szCs w:val="24"/>
        </w:rPr>
      </w:pPr>
      <w:r w:rsidRPr="00A51F65">
        <w:rPr>
          <w:rFonts w:ascii="Times New Roman" w:hAnsi="Times New Roman"/>
          <w:sz w:val="24"/>
          <w:szCs w:val="24"/>
        </w:rPr>
        <w:t>3) овладение навыками смыслового чтения текстов, осознанного построения речевого высказывания, со</w:t>
      </w:r>
      <w:r w:rsidRPr="00A51F65">
        <w:rPr>
          <w:rFonts w:ascii="Times New Roman" w:hAnsi="Times New Roman"/>
          <w:sz w:val="24"/>
          <w:szCs w:val="24"/>
        </w:rPr>
        <w:softHyphen/>
        <w:t>ставления текстов в устной форме;</w:t>
      </w:r>
    </w:p>
    <w:p w:rsidR="00DB7B78" w:rsidRPr="00A51F65" w:rsidRDefault="00DB7B78" w:rsidP="003C2CB1">
      <w:pPr>
        <w:shd w:val="clear" w:color="auto" w:fill="FFFFFF"/>
        <w:autoSpaceDE w:val="0"/>
        <w:autoSpaceDN w:val="0"/>
        <w:adjustRightInd w:val="0"/>
        <w:spacing w:line="240" w:lineRule="auto"/>
        <w:ind w:firstLine="540"/>
        <w:contextualSpacing/>
        <w:jc w:val="both"/>
        <w:rPr>
          <w:rFonts w:ascii="Times New Roman" w:hAnsi="Times New Roman"/>
          <w:sz w:val="24"/>
          <w:szCs w:val="24"/>
        </w:rPr>
      </w:pPr>
      <w:r w:rsidRPr="00A51F65">
        <w:rPr>
          <w:rFonts w:ascii="Times New Roman" w:hAnsi="Times New Roman"/>
          <w:sz w:val="24"/>
          <w:szCs w:val="24"/>
        </w:rPr>
        <w:t>4) овладение логическими действиями сравнения, анализа, обобщения, установления причинно-следственных связей;</w:t>
      </w:r>
    </w:p>
    <w:p w:rsidR="00DB7B78" w:rsidRPr="00A51F65" w:rsidRDefault="00DB7B78" w:rsidP="003C2CB1">
      <w:pPr>
        <w:shd w:val="clear" w:color="auto" w:fill="FFFFFF"/>
        <w:autoSpaceDE w:val="0"/>
        <w:autoSpaceDN w:val="0"/>
        <w:adjustRightInd w:val="0"/>
        <w:spacing w:line="240" w:lineRule="auto"/>
        <w:ind w:firstLine="540"/>
        <w:contextualSpacing/>
        <w:jc w:val="both"/>
        <w:rPr>
          <w:rFonts w:ascii="Times New Roman" w:hAnsi="Times New Roman"/>
          <w:sz w:val="24"/>
          <w:szCs w:val="24"/>
        </w:rPr>
      </w:pPr>
      <w:r w:rsidRPr="00A51F65">
        <w:rPr>
          <w:rFonts w:ascii="Times New Roman" w:hAnsi="Times New Roman"/>
          <w:sz w:val="24"/>
          <w:szCs w:val="24"/>
        </w:rPr>
        <w:t>5) готовность слушать собеседника и вести диалог, при</w:t>
      </w:r>
      <w:r w:rsidRPr="00A51F65">
        <w:rPr>
          <w:rFonts w:ascii="Times New Roman" w:hAnsi="Times New Roman"/>
          <w:sz w:val="24"/>
          <w:szCs w:val="24"/>
        </w:rPr>
        <w:softHyphen/>
        <w:t>знавать различные точки зрения и право каждого иметь и излагать своё мнение и аргументировать свою точку зрения иоценку событий.</w:t>
      </w:r>
    </w:p>
    <w:p w:rsidR="00DB7B78" w:rsidRPr="00A51F65" w:rsidRDefault="00DB7B78" w:rsidP="003C2CB1">
      <w:pPr>
        <w:shd w:val="clear" w:color="auto" w:fill="FFFFFF"/>
        <w:autoSpaceDE w:val="0"/>
        <w:autoSpaceDN w:val="0"/>
        <w:adjustRightInd w:val="0"/>
        <w:spacing w:line="240" w:lineRule="auto"/>
        <w:ind w:firstLine="540"/>
        <w:contextualSpacing/>
        <w:jc w:val="both"/>
        <w:rPr>
          <w:rFonts w:ascii="Times New Roman" w:hAnsi="Times New Roman"/>
          <w:sz w:val="24"/>
          <w:szCs w:val="24"/>
        </w:rPr>
      </w:pPr>
    </w:p>
    <w:p w:rsidR="00DB7B78" w:rsidRPr="00A51F65" w:rsidRDefault="00240BF4" w:rsidP="003C2CB1">
      <w:pPr>
        <w:shd w:val="clear" w:color="auto" w:fill="FFFFFF"/>
        <w:autoSpaceDE w:val="0"/>
        <w:autoSpaceDN w:val="0"/>
        <w:adjustRightInd w:val="0"/>
        <w:spacing w:line="240" w:lineRule="auto"/>
        <w:contextualSpacing/>
        <w:jc w:val="both"/>
        <w:rPr>
          <w:rFonts w:ascii="Times New Roman" w:hAnsi="Times New Roman"/>
          <w:b/>
          <w:sz w:val="24"/>
          <w:szCs w:val="24"/>
        </w:rPr>
      </w:pPr>
      <w:r>
        <w:rPr>
          <w:rFonts w:ascii="Times New Roman" w:hAnsi="Times New Roman"/>
          <w:b/>
          <w:sz w:val="24"/>
          <w:szCs w:val="24"/>
        </w:rPr>
        <w:t>ПРЕДМЕТНЫЕ РЕЗУЛЬТАТЫ</w:t>
      </w:r>
    </w:p>
    <w:p w:rsidR="00DB7B78" w:rsidRPr="00A51F65" w:rsidRDefault="00DB7B78" w:rsidP="003C2CB1">
      <w:pPr>
        <w:shd w:val="clear" w:color="auto" w:fill="FFFFFF"/>
        <w:autoSpaceDE w:val="0"/>
        <w:autoSpaceDN w:val="0"/>
        <w:adjustRightInd w:val="0"/>
        <w:spacing w:line="240" w:lineRule="auto"/>
        <w:contextualSpacing/>
        <w:jc w:val="both"/>
        <w:rPr>
          <w:rFonts w:ascii="Times New Roman" w:hAnsi="Times New Roman"/>
          <w:sz w:val="24"/>
          <w:szCs w:val="24"/>
        </w:rPr>
      </w:pPr>
      <w:r w:rsidRPr="00A51F65">
        <w:rPr>
          <w:rFonts w:ascii="Times New Roman" w:hAnsi="Times New Roman"/>
          <w:sz w:val="24"/>
          <w:szCs w:val="24"/>
        </w:rPr>
        <w:t>1) понимание литературы как явления национальной и ми</w:t>
      </w:r>
      <w:r w:rsidRPr="00A51F65">
        <w:rPr>
          <w:rFonts w:ascii="Times New Roman" w:hAnsi="Times New Roman"/>
          <w:sz w:val="24"/>
          <w:szCs w:val="24"/>
        </w:rPr>
        <w:softHyphen/>
        <w:t>ровой культуры, средства сохранения и передачи нравственных ценностей и традиций;</w:t>
      </w:r>
    </w:p>
    <w:p w:rsidR="00DB7B78" w:rsidRPr="00A51F65" w:rsidRDefault="00DB7B78" w:rsidP="003C2CB1">
      <w:pPr>
        <w:shd w:val="clear" w:color="auto" w:fill="FFFFFF"/>
        <w:autoSpaceDE w:val="0"/>
        <w:autoSpaceDN w:val="0"/>
        <w:adjustRightInd w:val="0"/>
        <w:spacing w:line="240" w:lineRule="auto"/>
        <w:ind w:firstLine="540"/>
        <w:contextualSpacing/>
        <w:jc w:val="both"/>
        <w:rPr>
          <w:rFonts w:ascii="Times New Roman" w:hAnsi="Times New Roman"/>
          <w:sz w:val="24"/>
          <w:szCs w:val="24"/>
        </w:rPr>
      </w:pPr>
      <w:r w:rsidRPr="00A51F65">
        <w:rPr>
          <w:rFonts w:ascii="Times New Roman" w:hAnsi="Times New Roman"/>
          <w:sz w:val="24"/>
          <w:szCs w:val="24"/>
        </w:rPr>
        <w:t>2) осознание значимости чтения для личного развития; фор</w:t>
      </w:r>
      <w:r w:rsidRPr="00A51F65">
        <w:rPr>
          <w:rFonts w:ascii="Times New Roman" w:hAnsi="Times New Roman"/>
          <w:sz w:val="24"/>
          <w:szCs w:val="24"/>
        </w:rPr>
        <w:softHyphen/>
        <w:t>мирование представлений о Родине и её людях, окружающем мире, культуре, первоначальных этических представлений, по</w:t>
      </w:r>
      <w:r w:rsidRPr="00A51F65">
        <w:rPr>
          <w:rFonts w:ascii="Times New Roman" w:hAnsi="Times New Roman"/>
          <w:sz w:val="24"/>
          <w:szCs w:val="24"/>
        </w:rPr>
        <w:softHyphen/>
        <w:t>нятий о добре и зле, дружбе, честности; формирование потреб</w:t>
      </w:r>
      <w:r w:rsidRPr="00A51F65">
        <w:rPr>
          <w:rFonts w:ascii="Times New Roman" w:hAnsi="Times New Roman"/>
          <w:sz w:val="24"/>
          <w:szCs w:val="24"/>
        </w:rPr>
        <w:softHyphen/>
        <w:t>ности в систематическом чтении;</w:t>
      </w:r>
    </w:p>
    <w:p w:rsidR="00DB7B78" w:rsidRPr="00A51F65" w:rsidRDefault="00DB7B78" w:rsidP="003C2CB1">
      <w:pPr>
        <w:shd w:val="clear" w:color="auto" w:fill="FFFFFF"/>
        <w:autoSpaceDE w:val="0"/>
        <w:autoSpaceDN w:val="0"/>
        <w:adjustRightInd w:val="0"/>
        <w:spacing w:line="240" w:lineRule="auto"/>
        <w:ind w:firstLine="540"/>
        <w:contextualSpacing/>
        <w:jc w:val="both"/>
        <w:rPr>
          <w:rFonts w:ascii="Times New Roman" w:hAnsi="Times New Roman"/>
          <w:sz w:val="24"/>
          <w:szCs w:val="24"/>
        </w:rPr>
      </w:pPr>
      <w:r w:rsidRPr="00A51F65">
        <w:rPr>
          <w:rFonts w:ascii="Times New Roman" w:hAnsi="Times New Roman"/>
          <w:sz w:val="24"/>
          <w:szCs w:val="24"/>
        </w:rPr>
        <w:t>3) достижение необходимого для продолжения образования уровня читательской компетентности, общего речевого разви</w:t>
      </w:r>
      <w:r w:rsidRPr="00A51F65">
        <w:rPr>
          <w:rFonts w:ascii="Times New Roman" w:hAnsi="Times New Roman"/>
          <w:sz w:val="24"/>
          <w:szCs w:val="24"/>
        </w:rPr>
        <w:softHyphen/>
        <w:t>тия, т. е. овладение чтением вслух и про себя, элементарными приёмами анализа художественных, научно-познавательных и учебных текстов с использованием элементарных литературо</w:t>
      </w:r>
      <w:r w:rsidRPr="00A51F65">
        <w:rPr>
          <w:rFonts w:ascii="Times New Roman" w:hAnsi="Times New Roman"/>
          <w:sz w:val="24"/>
          <w:szCs w:val="24"/>
        </w:rPr>
        <w:softHyphen/>
        <w:t>ведческих понятий;</w:t>
      </w:r>
    </w:p>
    <w:p w:rsidR="00DB7B78" w:rsidRPr="00A51F65" w:rsidRDefault="00DB7B78" w:rsidP="003C2CB1">
      <w:pPr>
        <w:shd w:val="clear" w:color="auto" w:fill="FFFFFF"/>
        <w:autoSpaceDE w:val="0"/>
        <w:autoSpaceDN w:val="0"/>
        <w:adjustRightInd w:val="0"/>
        <w:spacing w:line="240" w:lineRule="auto"/>
        <w:ind w:firstLine="540"/>
        <w:contextualSpacing/>
        <w:jc w:val="both"/>
        <w:rPr>
          <w:rFonts w:ascii="Times New Roman" w:hAnsi="Times New Roman"/>
          <w:sz w:val="24"/>
          <w:szCs w:val="24"/>
        </w:rPr>
      </w:pPr>
      <w:r w:rsidRPr="00A51F65">
        <w:rPr>
          <w:rFonts w:ascii="Times New Roman" w:hAnsi="Times New Roman"/>
          <w:sz w:val="24"/>
          <w:szCs w:val="24"/>
        </w:rPr>
        <w:t>4) использование разных видов чтения (изучающее (смысло</w:t>
      </w:r>
      <w:r w:rsidRPr="00A51F65">
        <w:rPr>
          <w:rFonts w:ascii="Times New Roman" w:hAnsi="Times New Roman"/>
          <w:sz w:val="24"/>
          <w:szCs w:val="24"/>
        </w:rPr>
        <w:softHyphen/>
        <w:t>вое), выборочное); умение осознанно воспринимать и оценивать содержание и специфику различных текстов, уча</w:t>
      </w:r>
      <w:r w:rsidRPr="00A51F65">
        <w:rPr>
          <w:rFonts w:ascii="Times New Roman" w:hAnsi="Times New Roman"/>
          <w:sz w:val="24"/>
          <w:szCs w:val="24"/>
        </w:rPr>
        <w:softHyphen/>
        <w:t>ствовать в их обсуждении, давать и обосновывать нравственную оценку поступков героев;</w:t>
      </w:r>
    </w:p>
    <w:p w:rsidR="00DB7B78" w:rsidRPr="00A51F65" w:rsidRDefault="00DB7B78" w:rsidP="003C2CB1">
      <w:pPr>
        <w:shd w:val="clear" w:color="auto" w:fill="FFFFFF"/>
        <w:autoSpaceDE w:val="0"/>
        <w:autoSpaceDN w:val="0"/>
        <w:adjustRightInd w:val="0"/>
        <w:spacing w:line="240" w:lineRule="auto"/>
        <w:ind w:firstLine="540"/>
        <w:contextualSpacing/>
        <w:jc w:val="both"/>
        <w:rPr>
          <w:rFonts w:ascii="Times New Roman" w:hAnsi="Times New Roman"/>
          <w:sz w:val="24"/>
          <w:szCs w:val="24"/>
        </w:rPr>
      </w:pPr>
      <w:r w:rsidRPr="00A51F65">
        <w:rPr>
          <w:rFonts w:ascii="Times New Roman" w:hAnsi="Times New Roman"/>
          <w:sz w:val="24"/>
          <w:szCs w:val="24"/>
        </w:rPr>
        <w:t>5) умение использовать простейшие виды анализа различных текстов: устанавливать причинно-следственные связи и опре</w:t>
      </w:r>
      <w:r w:rsidRPr="00A51F65">
        <w:rPr>
          <w:rFonts w:ascii="Times New Roman" w:hAnsi="Times New Roman"/>
          <w:sz w:val="24"/>
          <w:szCs w:val="24"/>
        </w:rPr>
        <w:softHyphen/>
        <w:t>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13366D" w:rsidRDefault="0013366D" w:rsidP="003C2CB1">
      <w:pPr>
        <w:shd w:val="clear" w:color="auto" w:fill="FFFFFF"/>
        <w:spacing w:line="240" w:lineRule="auto"/>
        <w:jc w:val="both"/>
        <w:rPr>
          <w:rFonts w:ascii="Times New Roman" w:hAnsi="Times New Roman"/>
          <w:b/>
          <w:sz w:val="24"/>
          <w:szCs w:val="24"/>
        </w:rPr>
      </w:pPr>
    </w:p>
    <w:p w:rsidR="0013366D" w:rsidRPr="00A51F65" w:rsidRDefault="0013366D" w:rsidP="003C2CB1">
      <w:pPr>
        <w:spacing w:after="0" w:line="240" w:lineRule="auto"/>
        <w:jc w:val="both"/>
        <w:rPr>
          <w:rFonts w:ascii="Times New Roman" w:hAnsi="Times New Roman"/>
          <w:b/>
          <w:sz w:val="24"/>
          <w:szCs w:val="24"/>
        </w:rPr>
      </w:pPr>
      <w:r>
        <w:rPr>
          <w:rFonts w:ascii="Times New Roman" w:hAnsi="Times New Roman"/>
          <w:b/>
          <w:sz w:val="24"/>
          <w:szCs w:val="24"/>
        </w:rPr>
        <w:t xml:space="preserve">КРИТЕРИИ И НОРМЫ ОЦЕНОК </w:t>
      </w:r>
    </w:p>
    <w:p w:rsidR="0013366D" w:rsidRPr="00A51F65" w:rsidRDefault="0013366D" w:rsidP="003C2CB1">
      <w:pPr>
        <w:spacing w:after="0" w:line="240" w:lineRule="auto"/>
        <w:jc w:val="both"/>
        <w:rPr>
          <w:rFonts w:ascii="Times New Roman" w:hAnsi="Times New Roman"/>
          <w:sz w:val="24"/>
          <w:szCs w:val="24"/>
        </w:rPr>
      </w:pPr>
    </w:p>
    <w:p w:rsidR="0013366D" w:rsidRPr="00A51F65" w:rsidRDefault="0013366D" w:rsidP="003C2CB1">
      <w:pPr>
        <w:shd w:val="clear" w:color="auto" w:fill="FFFFFF"/>
        <w:spacing w:after="0" w:line="240" w:lineRule="auto"/>
        <w:ind w:right="38"/>
        <w:jc w:val="both"/>
        <w:rPr>
          <w:rFonts w:ascii="Times New Roman" w:hAnsi="Times New Roman"/>
          <w:color w:val="000000"/>
          <w:sz w:val="24"/>
          <w:szCs w:val="24"/>
        </w:rPr>
      </w:pPr>
      <w:r w:rsidRPr="00A51F65">
        <w:rPr>
          <w:rFonts w:ascii="Times New Roman" w:hAnsi="Times New Roman"/>
          <w:color w:val="000000"/>
          <w:sz w:val="24"/>
          <w:szCs w:val="24"/>
        </w:rPr>
        <w:t xml:space="preserve">Оценка «5» </w:t>
      </w:r>
      <w:r w:rsidRPr="00A51F65">
        <w:rPr>
          <w:rFonts w:ascii="Times New Roman" w:hAnsi="Times New Roman"/>
          <w:sz w:val="24"/>
          <w:szCs w:val="24"/>
        </w:rPr>
        <w:t>ставится, если ученик:</w:t>
      </w:r>
    </w:p>
    <w:p w:rsidR="0013366D" w:rsidRPr="00A51F65" w:rsidRDefault="0013366D" w:rsidP="003C2CB1">
      <w:pPr>
        <w:shd w:val="clear" w:color="auto" w:fill="FFFFFF"/>
        <w:spacing w:after="0" w:line="240" w:lineRule="auto"/>
        <w:ind w:right="38" w:firstLine="307"/>
        <w:jc w:val="both"/>
        <w:rPr>
          <w:rFonts w:ascii="Times New Roman" w:hAnsi="Times New Roman"/>
          <w:color w:val="000000"/>
          <w:spacing w:val="13"/>
          <w:sz w:val="24"/>
          <w:szCs w:val="24"/>
        </w:rPr>
      </w:pPr>
      <w:r w:rsidRPr="00A51F65">
        <w:rPr>
          <w:rFonts w:ascii="Times New Roman" w:hAnsi="Times New Roman"/>
          <w:color w:val="000000"/>
          <w:sz w:val="24"/>
          <w:szCs w:val="24"/>
        </w:rPr>
        <w:t xml:space="preserve">- читает целыми словами </w:t>
      </w:r>
      <w:r w:rsidRPr="00A51F65">
        <w:rPr>
          <w:rFonts w:ascii="Times New Roman" w:hAnsi="Times New Roman"/>
          <w:color w:val="000000"/>
          <w:spacing w:val="12"/>
          <w:sz w:val="24"/>
          <w:szCs w:val="24"/>
        </w:rPr>
        <w:t>правильно, с одной-двумя самостоятельно исправленными ошиб</w:t>
      </w:r>
      <w:r w:rsidRPr="00A51F65">
        <w:rPr>
          <w:rFonts w:ascii="Times New Roman" w:hAnsi="Times New Roman"/>
          <w:color w:val="000000"/>
          <w:spacing w:val="12"/>
          <w:sz w:val="24"/>
          <w:szCs w:val="24"/>
        </w:rPr>
        <w:softHyphen/>
      </w:r>
      <w:r w:rsidRPr="00A51F65">
        <w:rPr>
          <w:rFonts w:ascii="Times New Roman" w:hAnsi="Times New Roman"/>
          <w:color w:val="000000"/>
          <w:spacing w:val="13"/>
          <w:sz w:val="24"/>
          <w:szCs w:val="24"/>
        </w:rPr>
        <w:t>ками;</w:t>
      </w:r>
    </w:p>
    <w:p w:rsidR="0013366D" w:rsidRPr="00A51F65" w:rsidRDefault="0013366D" w:rsidP="003C2CB1">
      <w:pPr>
        <w:shd w:val="clear" w:color="auto" w:fill="FFFFFF"/>
        <w:spacing w:after="0" w:line="240" w:lineRule="auto"/>
        <w:ind w:right="38" w:firstLine="307"/>
        <w:jc w:val="both"/>
        <w:rPr>
          <w:rFonts w:ascii="Times New Roman" w:hAnsi="Times New Roman"/>
          <w:color w:val="000000"/>
          <w:sz w:val="24"/>
          <w:szCs w:val="24"/>
        </w:rPr>
      </w:pPr>
      <w:r w:rsidRPr="00A51F65">
        <w:rPr>
          <w:rFonts w:ascii="Times New Roman" w:hAnsi="Times New Roman"/>
          <w:color w:val="000000"/>
          <w:spacing w:val="13"/>
          <w:sz w:val="24"/>
          <w:szCs w:val="24"/>
        </w:rPr>
        <w:t xml:space="preserve">- читает выразительно, с соблюдением синтаксических и </w:t>
      </w:r>
      <w:r w:rsidRPr="00A51F65">
        <w:rPr>
          <w:rFonts w:ascii="Times New Roman" w:hAnsi="Times New Roman"/>
          <w:color w:val="000000"/>
          <w:sz w:val="24"/>
          <w:szCs w:val="24"/>
        </w:rPr>
        <w:t>смысловых пауз,  логических ударений;</w:t>
      </w:r>
    </w:p>
    <w:p w:rsidR="0013366D" w:rsidRPr="00A51F65" w:rsidRDefault="0013366D" w:rsidP="003C2CB1">
      <w:pPr>
        <w:shd w:val="clear" w:color="auto" w:fill="FFFFFF"/>
        <w:spacing w:after="0" w:line="240" w:lineRule="auto"/>
        <w:ind w:right="38" w:firstLine="307"/>
        <w:jc w:val="both"/>
        <w:rPr>
          <w:rFonts w:ascii="Times New Roman" w:hAnsi="Times New Roman"/>
          <w:color w:val="000000"/>
          <w:spacing w:val="10"/>
          <w:sz w:val="24"/>
          <w:szCs w:val="24"/>
        </w:rPr>
      </w:pPr>
      <w:r w:rsidRPr="00A51F65">
        <w:rPr>
          <w:rFonts w:ascii="Times New Roman" w:hAnsi="Times New Roman"/>
          <w:color w:val="000000"/>
          <w:sz w:val="24"/>
          <w:szCs w:val="24"/>
        </w:rPr>
        <w:t xml:space="preserve">- отвечает на </w:t>
      </w:r>
      <w:r w:rsidRPr="00A51F65">
        <w:rPr>
          <w:rFonts w:ascii="Times New Roman" w:hAnsi="Times New Roman"/>
          <w:color w:val="000000"/>
          <w:spacing w:val="9"/>
          <w:sz w:val="24"/>
          <w:szCs w:val="24"/>
        </w:rPr>
        <w:t xml:space="preserve">вопросы и передает содержание прочитанного правильно, </w:t>
      </w:r>
      <w:r w:rsidRPr="00A51F65">
        <w:rPr>
          <w:rFonts w:ascii="Times New Roman" w:hAnsi="Times New Roman"/>
          <w:color w:val="000000"/>
          <w:spacing w:val="10"/>
          <w:sz w:val="24"/>
          <w:szCs w:val="24"/>
        </w:rPr>
        <w:t>последовательно;</w:t>
      </w:r>
    </w:p>
    <w:p w:rsidR="0013366D" w:rsidRPr="00A51F65" w:rsidRDefault="0013366D" w:rsidP="003C2CB1">
      <w:pPr>
        <w:shd w:val="clear" w:color="auto" w:fill="FFFFFF"/>
        <w:spacing w:after="0" w:line="240" w:lineRule="auto"/>
        <w:ind w:right="38" w:firstLine="307"/>
        <w:jc w:val="both"/>
        <w:rPr>
          <w:rFonts w:ascii="Times New Roman" w:hAnsi="Times New Roman"/>
          <w:sz w:val="24"/>
          <w:szCs w:val="24"/>
        </w:rPr>
      </w:pPr>
      <w:r w:rsidRPr="00A51F65">
        <w:rPr>
          <w:rFonts w:ascii="Times New Roman" w:hAnsi="Times New Roman"/>
          <w:color w:val="000000"/>
          <w:spacing w:val="10"/>
          <w:sz w:val="24"/>
          <w:szCs w:val="24"/>
        </w:rPr>
        <w:t>- твердо знает наизусть текст стихотворения и чи</w:t>
      </w:r>
      <w:r w:rsidRPr="00A51F65">
        <w:rPr>
          <w:rFonts w:ascii="Times New Roman" w:hAnsi="Times New Roman"/>
          <w:color w:val="000000"/>
          <w:spacing w:val="10"/>
          <w:sz w:val="24"/>
          <w:szCs w:val="24"/>
        </w:rPr>
        <w:softHyphen/>
      </w:r>
      <w:r w:rsidRPr="00A51F65">
        <w:rPr>
          <w:rFonts w:ascii="Times New Roman" w:hAnsi="Times New Roman"/>
          <w:color w:val="000000"/>
          <w:spacing w:val="11"/>
          <w:sz w:val="24"/>
          <w:szCs w:val="24"/>
        </w:rPr>
        <w:t>таем его выразительно.</w:t>
      </w:r>
    </w:p>
    <w:p w:rsidR="0013366D" w:rsidRPr="00A51F65" w:rsidRDefault="0013366D" w:rsidP="003C2CB1">
      <w:pPr>
        <w:shd w:val="clear" w:color="auto" w:fill="FFFFFF"/>
        <w:spacing w:after="0" w:line="240" w:lineRule="auto"/>
        <w:ind w:right="38" w:firstLine="307"/>
        <w:jc w:val="both"/>
        <w:rPr>
          <w:rFonts w:ascii="Times New Roman" w:hAnsi="Times New Roman"/>
          <w:sz w:val="24"/>
          <w:szCs w:val="24"/>
        </w:rPr>
      </w:pPr>
    </w:p>
    <w:p w:rsidR="0013366D" w:rsidRPr="00A51F65" w:rsidRDefault="0013366D" w:rsidP="003C2CB1">
      <w:pPr>
        <w:shd w:val="clear" w:color="auto" w:fill="FFFFFF"/>
        <w:spacing w:after="0" w:line="240" w:lineRule="auto"/>
        <w:ind w:right="38"/>
        <w:jc w:val="both"/>
        <w:rPr>
          <w:rFonts w:ascii="Times New Roman" w:hAnsi="Times New Roman"/>
          <w:color w:val="000000"/>
          <w:sz w:val="24"/>
          <w:szCs w:val="24"/>
        </w:rPr>
      </w:pPr>
      <w:r w:rsidRPr="00A51F65">
        <w:rPr>
          <w:rFonts w:ascii="Times New Roman" w:hAnsi="Times New Roman"/>
          <w:color w:val="000000"/>
          <w:sz w:val="24"/>
          <w:szCs w:val="24"/>
        </w:rPr>
        <w:t xml:space="preserve">Оценка «4» </w:t>
      </w:r>
      <w:r w:rsidRPr="00A51F65">
        <w:rPr>
          <w:rFonts w:ascii="Times New Roman" w:hAnsi="Times New Roman"/>
          <w:sz w:val="24"/>
          <w:szCs w:val="24"/>
        </w:rPr>
        <w:t>ставится, если ученик:</w:t>
      </w:r>
    </w:p>
    <w:p w:rsidR="0013366D" w:rsidRPr="00A51F65" w:rsidRDefault="0013366D" w:rsidP="003C2CB1">
      <w:pPr>
        <w:shd w:val="clear" w:color="auto" w:fill="FFFFFF"/>
        <w:spacing w:after="0" w:line="240" w:lineRule="auto"/>
        <w:ind w:right="19"/>
        <w:jc w:val="both"/>
        <w:rPr>
          <w:rFonts w:ascii="Times New Roman" w:hAnsi="Times New Roman"/>
          <w:color w:val="000000"/>
          <w:sz w:val="24"/>
          <w:szCs w:val="24"/>
        </w:rPr>
      </w:pPr>
      <w:r w:rsidRPr="00A51F65">
        <w:rPr>
          <w:rFonts w:ascii="Times New Roman" w:hAnsi="Times New Roman"/>
          <w:color w:val="000000"/>
          <w:sz w:val="24"/>
          <w:szCs w:val="24"/>
        </w:rPr>
        <w:t xml:space="preserve">     - читает целыми словами, некоторые трудные слова — по слогам;</w:t>
      </w:r>
    </w:p>
    <w:p w:rsidR="0013366D" w:rsidRPr="00A51F65" w:rsidRDefault="0013366D" w:rsidP="003C2CB1">
      <w:pPr>
        <w:shd w:val="clear" w:color="auto" w:fill="FFFFFF"/>
        <w:spacing w:after="0" w:line="240" w:lineRule="auto"/>
        <w:ind w:left="10" w:right="19" w:firstLine="312"/>
        <w:jc w:val="both"/>
        <w:rPr>
          <w:rFonts w:ascii="Times New Roman" w:hAnsi="Times New Roman"/>
          <w:color w:val="000000"/>
          <w:spacing w:val="16"/>
          <w:sz w:val="24"/>
          <w:szCs w:val="24"/>
        </w:rPr>
      </w:pPr>
      <w:r w:rsidRPr="00A51F65">
        <w:rPr>
          <w:rFonts w:ascii="Times New Roman" w:hAnsi="Times New Roman"/>
          <w:color w:val="000000"/>
          <w:sz w:val="24"/>
          <w:szCs w:val="24"/>
        </w:rPr>
        <w:t>- допускает одну-две ошиб</w:t>
      </w:r>
      <w:r w:rsidRPr="00A51F65">
        <w:rPr>
          <w:rFonts w:ascii="Times New Roman" w:hAnsi="Times New Roman"/>
          <w:color w:val="000000"/>
          <w:sz w:val="24"/>
          <w:szCs w:val="24"/>
        </w:rPr>
        <w:softHyphen/>
        <w:t>ки при чтении, соблюдении смысловых пауз, логи</w:t>
      </w:r>
      <w:r w:rsidRPr="00A51F65">
        <w:rPr>
          <w:rFonts w:ascii="Times New Roman" w:hAnsi="Times New Roman"/>
          <w:color w:val="000000"/>
          <w:sz w:val="24"/>
          <w:szCs w:val="24"/>
        </w:rPr>
        <w:softHyphen/>
      </w:r>
      <w:r w:rsidRPr="00A51F65">
        <w:rPr>
          <w:rFonts w:ascii="Times New Roman" w:hAnsi="Times New Roman"/>
          <w:color w:val="000000"/>
          <w:spacing w:val="16"/>
          <w:sz w:val="24"/>
          <w:szCs w:val="24"/>
        </w:rPr>
        <w:t>ческих ударений;</w:t>
      </w:r>
    </w:p>
    <w:p w:rsidR="0013366D" w:rsidRPr="00A51F65" w:rsidRDefault="0013366D" w:rsidP="003C2CB1">
      <w:pPr>
        <w:shd w:val="clear" w:color="auto" w:fill="FFFFFF"/>
        <w:spacing w:after="0" w:line="240" w:lineRule="auto"/>
        <w:ind w:left="10" w:right="19" w:firstLine="312"/>
        <w:jc w:val="both"/>
        <w:rPr>
          <w:rFonts w:ascii="Times New Roman" w:hAnsi="Times New Roman"/>
          <w:color w:val="000000"/>
          <w:spacing w:val="8"/>
          <w:sz w:val="24"/>
          <w:szCs w:val="24"/>
        </w:rPr>
      </w:pPr>
      <w:r w:rsidRPr="00A51F65">
        <w:rPr>
          <w:rFonts w:ascii="Times New Roman" w:hAnsi="Times New Roman"/>
          <w:color w:val="000000"/>
          <w:spacing w:val="16"/>
          <w:sz w:val="24"/>
          <w:szCs w:val="24"/>
        </w:rPr>
        <w:t xml:space="preserve">- допускает неточности в ответах на вопросы и </w:t>
      </w:r>
      <w:r w:rsidRPr="00A51F65">
        <w:rPr>
          <w:rFonts w:ascii="Times New Roman" w:hAnsi="Times New Roman"/>
          <w:color w:val="000000"/>
          <w:spacing w:val="15"/>
          <w:sz w:val="24"/>
          <w:szCs w:val="24"/>
        </w:rPr>
        <w:t xml:space="preserve">при пересказе содержания, но исправляет их самостоятельно или </w:t>
      </w:r>
      <w:r w:rsidRPr="00A51F65">
        <w:rPr>
          <w:rFonts w:ascii="Times New Roman" w:hAnsi="Times New Roman"/>
          <w:color w:val="000000"/>
          <w:spacing w:val="8"/>
          <w:sz w:val="24"/>
          <w:szCs w:val="24"/>
        </w:rPr>
        <w:t>с         незначительной помощью учителя;</w:t>
      </w:r>
    </w:p>
    <w:p w:rsidR="0013366D" w:rsidRPr="00A51F65" w:rsidRDefault="0013366D" w:rsidP="003C2CB1">
      <w:pPr>
        <w:shd w:val="clear" w:color="auto" w:fill="FFFFFF"/>
        <w:spacing w:after="0" w:line="240" w:lineRule="auto"/>
        <w:ind w:left="10" w:right="19" w:firstLine="312"/>
        <w:jc w:val="both"/>
        <w:rPr>
          <w:rFonts w:ascii="Times New Roman" w:hAnsi="Times New Roman"/>
          <w:sz w:val="24"/>
          <w:szCs w:val="24"/>
        </w:rPr>
      </w:pPr>
      <w:r w:rsidRPr="00A51F65">
        <w:rPr>
          <w:rFonts w:ascii="Times New Roman" w:hAnsi="Times New Roman"/>
          <w:color w:val="000000"/>
          <w:spacing w:val="8"/>
          <w:sz w:val="24"/>
          <w:szCs w:val="24"/>
        </w:rPr>
        <w:lastRenderedPageBreak/>
        <w:t xml:space="preserve">- допускает при чтении наизусть </w:t>
      </w:r>
      <w:r w:rsidRPr="00A51F65">
        <w:rPr>
          <w:rFonts w:ascii="Times New Roman" w:hAnsi="Times New Roman"/>
          <w:color w:val="000000"/>
          <w:spacing w:val="10"/>
          <w:sz w:val="24"/>
          <w:szCs w:val="24"/>
        </w:rPr>
        <w:t xml:space="preserve">одну-две самостоятельно исправляемые ошибки и читает наизусть </w:t>
      </w:r>
      <w:r w:rsidRPr="00A51F65">
        <w:rPr>
          <w:rFonts w:ascii="Times New Roman" w:hAnsi="Times New Roman"/>
          <w:color w:val="000000"/>
          <w:spacing w:val="11"/>
          <w:sz w:val="24"/>
          <w:szCs w:val="24"/>
        </w:rPr>
        <w:t>недостаточно выразительно.</w:t>
      </w:r>
    </w:p>
    <w:p w:rsidR="0013366D" w:rsidRPr="00A51F65" w:rsidRDefault="0013366D" w:rsidP="003C2CB1">
      <w:pPr>
        <w:shd w:val="clear" w:color="auto" w:fill="FFFFFF"/>
        <w:spacing w:after="0" w:line="240" w:lineRule="auto"/>
        <w:ind w:right="38"/>
        <w:jc w:val="both"/>
        <w:rPr>
          <w:rFonts w:ascii="Times New Roman" w:hAnsi="Times New Roman"/>
          <w:color w:val="000000"/>
          <w:sz w:val="24"/>
          <w:szCs w:val="24"/>
        </w:rPr>
      </w:pPr>
      <w:r w:rsidRPr="00A51F65">
        <w:rPr>
          <w:rFonts w:ascii="Times New Roman" w:hAnsi="Times New Roman"/>
          <w:color w:val="000000"/>
          <w:sz w:val="24"/>
          <w:szCs w:val="24"/>
        </w:rPr>
        <w:t xml:space="preserve">Оценка «3» </w:t>
      </w:r>
      <w:r w:rsidRPr="00A51F65">
        <w:rPr>
          <w:rFonts w:ascii="Times New Roman" w:hAnsi="Times New Roman"/>
          <w:sz w:val="24"/>
          <w:szCs w:val="24"/>
        </w:rPr>
        <w:t>ставится, если ученик:</w:t>
      </w:r>
    </w:p>
    <w:p w:rsidR="0013366D" w:rsidRPr="00A51F65" w:rsidRDefault="0013366D" w:rsidP="003C2CB1">
      <w:pPr>
        <w:shd w:val="clear" w:color="auto" w:fill="FFFFFF"/>
        <w:spacing w:after="0" w:line="240" w:lineRule="auto"/>
        <w:ind w:right="19"/>
        <w:jc w:val="both"/>
        <w:rPr>
          <w:rFonts w:ascii="Times New Roman" w:hAnsi="Times New Roman"/>
          <w:color w:val="000000"/>
          <w:sz w:val="24"/>
          <w:szCs w:val="24"/>
        </w:rPr>
      </w:pPr>
      <w:r w:rsidRPr="00A51F65">
        <w:rPr>
          <w:rFonts w:ascii="Times New Roman" w:hAnsi="Times New Roman"/>
          <w:color w:val="000000"/>
          <w:sz w:val="24"/>
          <w:szCs w:val="24"/>
        </w:rPr>
        <w:t xml:space="preserve">     - читает, в основном, це</w:t>
      </w:r>
      <w:r w:rsidRPr="00A51F65">
        <w:rPr>
          <w:rFonts w:ascii="Times New Roman" w:hAnsi="Times New Roman"/>
          <w:color w:val="000000"/>
          <w:sz w:val="24"/>
          <w:szCs w:val="24"/>
        </w:rPr>
        <w:softHyphen/>
        <w:t>лыми словами, трудные слова — по слогам;</w:t>
      </w:r>
    </w:p>
    <w:p w:rsidR="0013366D" w:rsidRPr="00A51F65" w:rsidRDefault="0013366D" w:rsidP="003C2CB1">
      <w:pPr>
        <w:shd w:val="clear" w:color="auto" w:fill="FFFFFF"/>
        <w:spacing w:after="0" w:line="240" w:lineRule="auto"/>
        <w:ind w:left="19" w:right="19"/>
        <w:jc w:val="both"/>
        <w:rPr>
          <w:rFonts w:ascii="Times New Roman" w:hAnsi="Times New Roman"/>
          <w:color w:val="000000"/>
          <w:sz w:val="24"/>
          <w:szCs w:val="24"/>
        </w:rPr>
      </w:pPr>
      <w:r w:rsidRPr="00A51F65">
        <w:rPr>
          <w:rFonts w:ascii="Times New Roman" w:hAnsi="Times New Roman"/>
          <w:color w:val="000000"/>
          <w:sz w:val="24"/>
          <w:szCs w:val="24"/>
        </w:rPr>
        <w:t xml:space="preserve">     - допускает три-четыре </w:t>
      </w:r>
      <w:r w:rsidRPr="00A51F65">
        <w:rPr>
          <w:rFonts w:ascii="Times New Roman" w:hAnsi="Times New Roman"/>
          <w:color w:val="000000"/>
          <w:spacing w:val="12"/>
          <w:sz w:val="24"/>
          <w:szCs w:val="24"/>
        </w:rPr>
        <w:t>ошибки при чтении, соблюдении синтаксических и смысловых па</w:t>
      </w:r>
      <w:r w:rsidRPr="00A51F65">
        <w:rPr>
          <w:rFonts w:ascii="Times New Roman" w:hAnsi="Times New Roman"/>
          <w:color w:val="000000"/>
          <w:spacing w:val="12"/>
          <w:sz w:val="24"/>
          <w:szCs w:val="24"/>
        </w:rPr>
        <w:softHyphen/>
      </w:r>
      <w:r w:rsidRPr="00A51F65">
        <w:rPr>
          <w:rFonts w:ascii="Times New Roman" w:hAnsi="Times New Roman"/>
          <w:color w:val="000000"/>
          <w:sz w:val="24"/>
          <w:szCs w:val="24"/>
        </w:rPr>
        <w:t>уз, логических ударений;</w:t>
      </w:r>
    </w:p>
    <w:p w:rsidR="0013366D" w:rsidRPr="00A51F65" w:rsidRDefault="0013366D" w:rsidP="003C2CB1">
      <w:pPr>
        <w:shd w:val="clear" w:color="auto" w:fill="FFFFFF"/>
        <w:spacing w:after="0" w:line="240" w:lineRule="auto"/>
        <w:ind w:left="19" w:right="19"/>
        <w:jc w:val="both"/>
        <w:rPr>
          <w:rFonts w:ascii="Times New Roman" w:hAnsi="Times New Roman"/>
          <w:color w:val="000000"/>
          <w:spacing w:val="9"/>
          <w:sz w:val="24"/>
          <w:szCs w:val="24"/>
        </w:rPr>
      </w:pPr>
      <w:r w:rsidRPr="00A51F65">
        <w:rPr>
          <w:rFonts w:ascii="Times New Roman" w:hAnsi="Times New Roman"/>
          <w:color w:val="000000"/>
          <w:sz w:val="24"/>
          <w:szCs w:val="24"/>
        </w:rPr>
        <w:t xml:space="preserve">     - отвечает на вопросы и </w:t>
      </w:r>
      <w:r w:rsidRPr="00A51F65">
        <w:rPr>
          <w:rFonts w:ascii="Times New Roman" w:hAnsi="Times New Roman"/>
          <w:color w:val="000000"/>
          <w:spacing w:val="9"/>
          <w:sz w:val="24"/>
          <w:szCs w:val="24"/>
        </w:rPr>
        <w:t xml:space="preserve">пересказывает </w:t>
      </w:r>
      <w:r w:rsidRPr="00A51F65">
        <w:rPr>
          <w:rFonts w:ascii="Times New Roman" w:hAnsi="Times New Roman"/>
          <w:sz w:val="24"/>
          <w:szCs w:val="24"/>
        </w:rPr>
        <w:t>содержание</w:t>
      </w:r>
      <w:r w:rsidRPr="00A51F65">
        <w:rPr>
          <w:rFonts w:ascii="Times New Roman" w:hAnsi="Times New Roman"/>
          <w:color w:val="000000"/>
          <w:spacing w:val="9"/>
          <w:sz w:val="24"/>
          <w:szCs w:val="24"/>
        </w:rPr>
        <w:t xml:space="preserve">  прочитанного с помощью учителя;</w:t>
      </w:r>
    </w:p>
    <w:p w:rsidR="0013366D" w:rsidRPr="00A51F65" w:rsidRDefault="0013366D" w:rsidP="003C2CB1">
      <w:pPr>
        <w:spacing w:after="0" w:line="240" w:lineRule="auto"/>
        <w:jc w:val="both"/>
        <w:rPr>
          <w:rFonts w:ascii="Times New Roman" w:hAnsi="Times New Roman"/>
          <w:sz w:val="24"/>
          <w:szCs w:val="24"/>
        </w:rPr>
      </w:pPr>
      <w:r w:rsidRPr="00A51F65">
        <w:rPr>
          <w:rFonts w:ascii="Times New Roman" w:hAnsi="Times New Roman"/>
          <w:color w:val="000000"/>
          <w:spacing w:val="9"/>
          <w:sz w:val="24"/>
          <w:szCs w:val="24"/>
        </w:rPr>
        <w:t xml:space="preserve">     - об</w:t>
      </w:r>
      <w:r w:rsidRPr="00A51F65">
        <w:rPr>
          <w:rFonts w:ascii="Times New Roman" w:hAnsi="Times New Roman"/>
          <w:color w:val="000000"/>
          <w:spacing w:val="9"/>
          <w:sz w:val="24"/>
          <w:szCs w:val="24"/>
        </w:rPr>
        <w:softHyphen/>
      </w:r>
      <w:r w:rsidRPr="00A51F65">
        <w:rPr>
          <w:rFonts w:ascii="Times New Roman" w:hAnsi="Times New Roman"/>
          <w:color w:val="000000"/>
          <w:spacing w:val="15"/>
          <w:sz w:val="24"/>
          <w:szCs w:val="24"/>
        </w:rPr>
        <w:t xml:space="preserve">наруживает </w:t>
      </w:r>
      <w:r w:rsidRPr="00A51F65">
        <w:rPr>
          <w:rFonts w:ascii="Times New Roman" w:hAnsi="Times New Roman"/>
          <w:sz w:val="24"/>
          <w:szCs w:val="24"/>
        </w:rPr>
        <w:t>при чтении наизусть нетвёрдое усвоение текста.</w:t>
      </w:r>
    </w:p>
    <w:p w:rsidR="0013366D" w:rsidRPr="00A51F65" w:rsidRDefault="0013366D" w:rsidP="003C2CB1">
      <w:pPr>
        <w:shd w:val="clear" w:color="auto" w:fill="FFFFFF"/>
        <w:spacing w:after="0" w:line="240" w:lineRule="auto"/>
        <w:ind w:right="38"/>
        <w:jc w:val="both"/>
        <w:rPr>
          <w:rFonts w:ascii="Times New Roman" w:hAnsi="Times New Roman"/>
          <w:color w:val="000000"/>
          <w:sz w:val="24"/>
          <w:szCs w:val="24"/>
        </w:rPr>
      </w:pPr>
      <w:r w:rsidRPr="00A51F65">
        <w:rPr>
          <w:rFonts w:ascii="Times New Roman" w:hAnsi="Times New Roman"/>
          <w:color w:val="000000"/>
          <w:sz w:val="24"/>
          <w:szCs w:val="24"/>
        </w:rPr>
        <w:t xml:space="preserve">Оценка «2» </w:t>
      </w:r>
      <w:r w:rsidRPr="00A51F65">
        <w:rPr>
          <w:rFonts w:ascii="Times New Roman" w:hAnsi="Times New Roman"/>
          <w:sz w:val="24"/>
          <w:szCs w:val="24"/>
        </w:rPr>
        <w:t>ставится, если ученик:</w:t>
      </w:r>
    </w:p>
    <w:p w:rsidR="0013366D" w:rsidRPr="00A51F65" w:rsidRDefault="0013366D" w:rsidP="003C2CB1">
      <w:pPr>
        <w:shd w:val="clear" w:color="auto" w:fill="FFFFFF"/>
        <w:spacing w:after="0" w:line="240" w:lineRule="auto"/>
        <w:ind w:right="17"/>
        <w:jc w:val="both"/>
        <w:rPr>
          <w:rFonts w:ascii="Times New Roman" w:hAnsi="Times New Roman"/>
          <w:color w:val="000000"/>
          <w:spacing w:val="12"/>
          <w:sz w:val="24"/>
          <w:szCs w:val="24"/>
        </w:rPr>
      </w:pPr>
      <w:r w:rsidRPr="00A51F65">
        <w:rPr>
          <w:rFonts w:ascii="Times New Roman" w:hAnsi="Times New Roman"/>
          <w:color w:val="000000"/>
          <w:sz w:val="24"/>
          <w:szCs w:val="24"/>
        </w:rPr>
        <w:t xml:space="preserve">     - читает в основном  по </w:t>
      </w:r>
      <w:r w:rsidRPr="00A51F65">
        <w:rPr>
          <w:rFonts w:ascii="Times New Roman" w:hAnsi="Times New Roman"/>
          <w:color w:val="000000"/>
          <w:spacing w:val="12"/>
          <w:sz w:val="24"/>
          <w:szCs w:val="24"/>
        </w:rPr>
        <w:t>слогам, даже легкие слова;</w:t>
      </w:r>
    </w:p>
    <w:p w:rsidR="0013366D" w:rsidRPr="00A51F65" w:rsidRDefault="0013366D" w:rsidP="003C2CB1">
      <w:pPr>
        <w:shd w:val="clear" w:color="auto" w:fill="FFFFFF"/>
        <w:spacing w:after="0" w:line="240" w:lineRule="auto"/>
        <w:ind w:left="23" w:right="17"/>
        <w:jc w:val="both"/>
        <w:rPr>
          <w:rFonts w:ascii="Times New Roman" w:hAnsi="Times New Roman"/>
          <w:color w:val="000000"/>
          <w:spacing w:val="21"/>
          <w:sz w:val="24"/>
          <w:szCs w:val="24"/>
        </w:rPr>
      </w:pPr>
      <w:r w:rsidRPr="00A51F65">
        <w:rPr>
          <w:rFonts w:ascii="Times New Roman" w:hAnsi="Times New Roman"/>
          <w:color w:val="000000"/>
          <w:spacing w:val="12"/>
          <w:sz w:val="24"/>
          <w:szCs w:val="24"/>
        </w:rPr>
        <w:t xml:space="preserve">    - допускает более пяти ошибок при чте</w:t>
      </w:r>
      <w:r w:rsidRPr="00A51F65">
        <w:rPr>
          <w:rFonts w:ascii="Times New Roman" w:hAnsi="Times New Roman"/>
          <w:color w:val="000000"/>
          <w:spacing w:val="12"/>
          <w:sz w:val="24"/>
          <w:szCs w:val="24"/>
        </w:rPr>
        <w:softHyphen/>
      </w:r>
      <w:r w:rsidRPr="00A51F65">
        <w:rPr>
          <w:rFonts w:ascii="Times New Roman" w:hAnsi="Times New Roman"/>
          <w:color w:val="000000"/>
          <w:spacing w:val="21"/>
          <w:sz w:val="24"/>
          <w:szCs w:val="24"/>
        </w:rPr>
        <w:t>нии и соблюдении синтаксических пауз;</w:t>
      </w:r>
    </w:p>
    <w:p w:rsidR="0013366D" w:rsidRPr="00A51F65" w:rsidRDefault="0013366D" w:rsidP="003C2CB1">
      <w:pPr>
        <w:shd w:val="clear" w:color="auto" w:fill="FFFFFF"/>
        <w:spacing w:after="0" w:line="240" w:lineRule="auto"/>
        <w:ind w:left="23" w:right="17"/>
        <w:jc w:val="both"/>
        <w:rPr>
          <w:rFonts w:ascii="Times New Roman" w:hAnsi="Times New Roman"/>
          <w:color w:val="000000"/>
          <w:spacing w:val="15"/>
          <w:sz w:val="24"/>
          <w:szCs w:val="24"/>
        </w:rPr>
      </w:pPr>
      <w:r w:rsidRPr="00A51F65">
        <w:rPr>
          <w:rFonts w:ascii="Times New Roman" w:hAnsi="Times New Roman"/>
          <w:color w:val="000000"/>
          <w:spacing w:val="21"/>
          <w:sz w:val="24"/>
          <w:szCs w:val="24"/>
        </w:rPr>
        <w:t xml:space="preserve">    - в ответах на вопросы </w:t>
      </w:r>
      <w:r w:rsidRPr="00A51F65">
        <w:rPr>
          <w:rFonts w:ascii="Times New Roman" w:hAnsi="Times New Roman"/>
          <w:color w:val="000000"/>
          <w:spacing w:val="15"/>
          <w:sz w:val="24"/>
          <w:szCs w:val="24"/>
        </w:rPr>
        <w:t>и при пересказе содержания прочитанного искажает основной смысл, не использует помощь учителя;</w:t>
      </w:r>
    </w:p>
    <w:p w:rsidR="0013366D" w:rsidRPr="00A51F65" w:rsidRDefault="0013366D" w:rsidP="003C2CB1">
      <w:pPr>
        <w:shd w:val="clear" w:color="auto" w:fill="FFFFFF"/>
        <w:spacing w:after="0" w:line="240" w:lineRule="auto"/>
        <w:ind w:left="23" w:right="17"/>
        <w:jc w:val="both"/>
        <w:rPr>
          <w:rFonts w:ascii="Times New Roman" w:hAnsi="Times New Roman"/>
          <w:color w:val="000000"/>
          <w:spacing w:val="14"/>
          <w:sz w:val="24"/>
          <w:szCs w:val="24"/>
        </w:rPr>
      </w:pPr>
      <w:r w:rsidRPr="00A51F65">
        <w:rPr>
          <w:rFonts w:ascii="Times New Roman" w:hAnsi="Times New Roman"/>
          <w:color w:val="000000"/>
          <w:spacing w:val="15"/>
          <w:sz w:val="24"/>
          <w:szCs w:val="24"/>
        </w:rPr>
        <w:t xml:space="preserve">    - не знает большей части </w:t>
      </w:r>
      <w:r w:rsidRPr="00A51F65">
        <w:rPr>
          <w:rFonts w:ascii="Times New Roman" w:hAnsi="Times New Roman"/>
          <w:color w:val="000000"/>
          <w:spacing w:val="14"/>
          <w:sz w:val="24"/>
          <w:szCs w:val="24"/>
        </w:rPr>
        <w:t xml:space="preserve">текста, который должен </w:t>
      </w:r>
      <w:r w:rsidRPr="00A51F65">
        <w:rPr>
          <w:rFonts w:ascii="Times New Roman" w:hAnsi="Times New Roman"/>
          <w:color w:val="000000"/>
          <w:spacing w:val="10"/>
          <w:sz w:val="24"/>
          <w:szCs w:val="24"/>
        </w:rPr>
        <w:t xml:space="preserve">читать </w:t>
      </w:r>
      <w:r w:rsidRPr="00A51F65">
        <w:rPr>
          <w:rFonts w:ascii="Times New Roman" w:hAnsi="Times New Roman"/>
          <w:color w:val="000000"/>
          <w:spacing w:val="14"/>
          <w:sz w:val="24"/>
          <w:szCs w:val="24"/>
        </w:rPr>
        <w:t>наизусть.</w:t>
      </w:r>
    </w:p>
    <w:p w:rsidR="0013366D" w:rsidRPr="00A51F65" w:rsidRDefault="0013366D" w:rsidP="003C2CB1">
      <w:pPr>
        <w:spacing w:after="0" w:line="240" w:lineRule="auto"/>
        <w:jc w:val="both"/>
        <w:rPr>
          <w:rFonts w:ascii="Times New Roman" w:hAnsi="Times New Roman"/>
          <w:sz w:val="24"/>
          <w:szCs w:val="24"/>
        </w:rPr>
      </w:pPr>
    </w:p>
    <w:p w:rsidR="0013366D" w:rsidRPr="00A51F65" w:rsidRDefault="0013366D" w:rsidP="003C2CB1">
      <w:pPr>
        <w:spacing w:after="0" w:line="240" w:lineRule="auto"/>
        <w:jc w:val="both"/>
        <w:rPr>
          <w:rFonts w:ascii="Times New Roman" w:hAnsi="Times New Roman"/>
          <w:sz w:val="24"/>
          <w:szCs w:val="24"/>
        </w:rPr>
      </w:pPr>
    </w:p>
    <w:p w:rsidR="0013366D" w:rsidRPr="00A51F65" w:rsidRDefault="0013366D" w:rsidP="003C2CB1">
      <w:pPr>
        <w:spacing w:after="0" w:line="240" w:lineRule="auto"/>
        <w:jc w:val="both"/>
        <w:rPr>
          <w:rFonts w:ascii="Times New Roman" w:hAnsi="Times New Roman"/>
          <w:sz w:val="24"/>
          <w:szCs w:val="24"/>
        </w:rPr>
      </w:pPr>
    </w:p>
    <w:p w:rsidR="0013366D" w:rsidRPr="00A51F65" w:rsidRDefault="0013366D" w:rsidP="003C2CB1">
      <w:pPr>
        <w:spacing w:after="0" w:line="240" w:lineRule="auto"/>
        <w:jc w:val="both"/>
        <w:rPr>
          <w:rFonts w:ascii="Times New Roman" w:hAnsi="Times New Roman"/>
          <w:sz w:val="24"/>
          <w:szCs w:val="24"/>
        </w:rPr>
      </w:pPr>
      <w:r w:rsidRPr="00A51F65">
        <w:rPr>
          <w:rFonts w:ascii="Times New Roman" w:hAnsi="Times New Roman"/>
          <w:sz w:val="24"/>
          <w:szCs w:val="24"/>
        </w:rPr>
        <w:t>Проверку навыков чтения проводят на основе повседневных наблюдений за чтением и пониманием прочитанного по учебнику путём специального опроса по чтению, пересказу или комбинированного опроса.</w:t>
      </w:r>
    </w:p>
    <w:p w:rsidR="0013366D" w:rsidRPr="00A51F65" w:rsidRDefault="0013366D" w:rsidP="003C2CB1">
      <w:pPr>
        <w:spacing w:after="0" w:line="240" w:lineRule="auto"/>
        <w:jc w:val="both"/>
        <w:rPr>
          <w:rFonts w:ascii="Times New Roman" w:hAnsi="Times New Roman"/>
          <w:sz w:val="24"/>
          <w:szCs w:val="24"/>
        </w:rPr>
      </w:pPr>
      <w:r w:rsidRPr="00A51F65">
        <w:rPr>
          <w:rFonts w:ascii="Times New Roman" w:hAnsi="Times New Roman"/>
          <w:sz w:val="24"/>
          <w:szCs w:val="24"/>
        </w:rPr>
        <w:t xml:space="preserve">В начале и конце года проводится проверки техники чтения. Рекомендуется подбирать незнакомые, но доступные тексты примерно следующего объёма:1 класс – </w:t>
      </w:r>
      <w:r w:rsidR="00271A43">
        <w:rPr>
          <w:rFonts w:ascii="Times New Roman" w:hAnsi="Times New Roman"/>
          <w:sz w:val="24"/>
          <w:szCs w:val="24"/>
        </w:rPr>
        <w:t>10</w:t>
      </w:r>
      <w:bookmarkStart w:id="0" w:name="_GoBack"/>
      <w:bookmarkEnd w:id="0"/>
      <w:r w:rsidRPr="00A51F65">
        <w:rPr>
          <w:rFonts w:ascii="Times New Roman" w:hAnsi="Times New Roman"/>
          <w:sz w:val="24"/>
          <w:szCs w:val="24"/>
        </w:rPr>
        <w:t>слов, 2 класс – 15 – 20 слов, 3 класс – 25 – 30 слов, 4 класс – 35 – 40 слов.</w:t>
      </w:r>
    </w:p>
    <w:p w:rsidR="004E03F8" w:rsidRDefault="004E03F8" w:rsidP="001335FF">
      <w:pPr>
        <w:shd w:val="clear" w:color="auto" w:fill="FFFFFF"/>
        <w:jc w:val="center"/>
        <w:rPr>
          <w:rFonts w:ascii="Times New Roman" w:hAnsi="Times New Roman"/>
          <w:b/>
          <w:sz w:val="24"/>
          <w:szCs w:val="24"/>
        </w:rPr>
      </w:pPr>
    </w:p>
    <w:p w:rsidR="004E03F8" w:rsidRDefault="004E03F8" w:rsidP="001335FF">
      <w:pPr>
        <w:shd w:val="clear" w:color="auto" w:fill="FFFFFF"/>
        <w:jc w:val="center"/>
        <w:rPr>
          <w:rFonts w:ascii="Times New Roman" w:hAnsi="Times New Roman"/>
          <w:b/>
          <w:sz w:val="24"/>
          <w:szCs w:val="24"/>
        </w:rPr>
      </w:pPr>
    </w:p>
    <w:p w:rsidR="004E03F8" w:rsidRDefault="004E03F8" w:rsidP="001335FF">
      <w:pPr>
        <w:shd w:val="clear" w:color="auto" w:fill="FFFFFF"/>
        <w:jc w:val="center"/>
        <w:rPr>
          <w:rFonts w:ascii="Times New Roman" w:hAnsi="Times New Roman"/>
          <w:b/>
          <w:sz w:val="24"/>
          <w:szCs w:val="24"/>
        </w:rPr>
      </w:pPr>
    </w:p>
    <w:p w:rsidR="004E03F8" w:rsidRDefault="004E03F8" w:rsidP="001335FF">
      <w:pPr>
        <w:shd w:val="clear" w:color="auto" w:fill="FFFFFF"/>
        <w:jc w:val="center"/>
        <w:rPr>
          <w:rFonts w:ascii="Times New Roman" w:hAnsi="Times New Roman"/>
          <w:b/>
          <w:sz w:val="24"/>
          <w:szCs w:val="24"/>
        </w:rPr>
      </w:pPr>
    </w:p>
    <w:p w:rsidR="00DB7B78" w:rsidRPr="00DB7B78" w:rsidRDefault="0013366D" w:rsidP="001335FF">
      <w:pPr>
        <w:shd w:val="clear" w:color="auto" w:fill="FFFFFF"/>
        <w:jc w:val="center"/>
        <w:rPr>
          <w:rFonts w:ascii="Times New Roman" w:hAnsi="Times New Roman"/>
          <w:b/>
          <w:sz w:val="24"/>
          <w:szCs w:val="24"/>
        </w:rPr>
      </w:pPr>
      <w:r>
        <w:rPr>
          <w:rFonts w:ascii="Times New Roman" w:hAnsi="Times New Roman"/>
          <w:b/>
          <w:sz w:val="24"/>
          <w:szCs w:val="24"/>
        </w:rPr>
        <w:t>ТЕМАТИЧЕСКОЕ ПЛАНИРОВАНИЕ</w:t>
      </w:r>
    </w:p>
    <w:tbl>
      <w:tblPr>
        <w:tblW w:w="8364"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5"/>
        <w:gridCol w:w="4820"/>
        <w:gridCol w:w="2409"/>
      </w:tblGrid>
      <w:tr w:rsidR="00DB7B78" w:rsidRPr="00DB7B78" w:rsidTr="001335FF">
        <w:trPr>
          <w:jc w:val="center"/>
        </w:trPr>
        <w:tc>
          <w:tcPr>
            <w:tcW w:w="1135" w:type="dxa"/>
            <w:tcBorders>
              <w:top w:val="single" w:sz="4" w:space="0" w:color="auto"/>
              <w:left w:val="single" w:sz="4" w:space="0" w:color="auto"/>
              <w:bottom w:val="single" w:sz="4" w:space="0" w:color="auto"/>
              <w:right w:val="single" w:sz="4" w:space="0" w:color="auto"/>
            </w:tcBorders>
            <w:hideMark/>
          </w:tcPr>
          <w:p w:rsidR="00DB7B78" w:rsidRPr="00DB7B78" w:rsidRDefault="00DB7B78" w:rsidP="003C2CB1">
            <w:pPr>
              <w:jc w:val="both"/>
              <w:rPr>
                <w:rFonts w:ascii="Times New Roman" w:hAnsi="Times New Roman"/>
                <w:b/>
                <w:bCs/>
                <w:color w:val="000000"/>
                <w:sz w:val="24"/>
                <w:szCs w:val="24"/>
              </w:rPr>
            </w:pPr>
            <w:r w:rsidRPr="00DB7B78">
              <w:rPr>
                <w:rFonts w:ascii="Times New Roman" w:hAnsi="Times New Roman"/>
                <w:b/>
                <w:bCs/>
                <w:color w:val="000000"/>
                <w:sz w:val="24"/>
                <w:szCs w:val="24"/>
              </w:rPr>
              <w:t>№ п</w:t>
            </w:r>
            <w:r w:rsidRPr="00DB7B78">
              <w:rPr>
                <w:rFonts w:ascii="Times New Roman" w:hAnsi="Times New Roman"/>
                <w:b/>
                <w:bCs/>
                <w:color w:val="000000"/>
                <w:sz w:val="24"/>
                <w:szCs w:val="24"/>
                <w:lang w:val="en-US"/>
              </w:rPr>
              <w:t>/</w:t>
            </w:r>
            <w:r w:rsidRPr="00DB7B78">
              <w:rPr>
                <w:rFonts w:ascii="Times New Roman" w:hAnsi="Times New Roman"/>
                <w:b/>
                <w:bCs/>
                <w:color w:val="000000"/>
                <w:sz w:val="24"/>
                <w:szCs w:val="24"/>
              </w:rPr>
              <w:t>п</w:t>
            </w:r>
          </w:p>
        </w:tc>
        <w:tc>
          <w:tcPr>
            <w:tcW w:w="4820" w:type="dxa"/>
            <w:tcBorders>
              <w:top w:val="single" w:sz="4" w:space="0" w:color="auto"/>
              <w:left w:val="single" w:sz="4" w:space="0" w:color="auto"/>
              <w:bottom w:val="single" w:sz="4" w:space="0" w:color="auto"/>
              <w:right w:val="single" w:sz="4" w:space="0" w:color="auto"/>
            </w:tcBorders>
            <w:hideMark/>
          </w:tcPr>
          <w:p w:rsidR="00DB7B78" w:rsidRPr="00DB7B78" w:rsidRDefault="00DB7B78" w:rsidP="003C2CB1">
            <w:pPr>
              <w:jc w:val="both"/>
              <w:rPr>
                <w:rFonts w:ascii="Times New Roman" w:hAnsi="Times New Roman"/>
                <w:b/>
                <w:bCs/>
                <w:color w:val="000000"/>
                <w:sz w:val="24"/>
                <w:szCs w:val="24"/>
              </w:rPr>
            </w:pPr>
            <w:r w:rsidRPr="00DB7B78">
              <w:rPr>
                <w:rFonts w:ascii="Times New Roman" w:hAnsi="Times New Roman"/>
                <w:b/>
                <w:bCs/>
                <w:color w:val="000000"/>
                <w:sz w:val="24"/>
                <w:szCs w:val="24"/>
              </w:rPr>
              <w:t xml:space="preserve">      Раздел учебного предмета</w:t>
            </w:r>
          </w:p>
        </w:tc>
        <w:tc>
          <w:tcPr>
            <w:tcW w:w="2409" w:type="dxa"/>
            <w:tcBorders>
              <w:top w:val="single" w:sz="4" w:space="0" w:color="auto"/>
              <w:left w:val="single" w:sz="4" w:space="0" w:color="auto"/>
              <w:bottom w:val="single" w:sz="4" w:space="0" w:color="auto"/>
              <w:right w:val="single" w:sz="4" w:space="0" w:color="auto"/>
            </w:tcBorders>
            <w:hideMark/>
          </w:tcPr>
          <w:p w:rsidR="00DB7B78" w:rsidRPr="00DB7B78" w:rsidRDefault="00DB7B78" w:rsidP="003C2CB1">
            <w:pPr>
              <w:jc w:val="both"/>
              <w:rPr>
                <w:rFonts w:ascii="Times New Roman" w:hAnsi="Times New Roman"/>
                <w:b/>
                <w:bCs/>
                <w:color w:val="000000"/>
                <w:sz w:val="24"/>
                <w:szCs w:val="24"/>
              </w:rPr>
            </w:pPr>
            <w:r w:rsidRPr="00DB7B78">
              <w:rPr>
                <w:rFonts w:ascii="Times New Roman" w:hAnsi="Times New Roman"/>
                <w:b/>
                <w:bCs/>
                <w:color w:val="000000"/>
                <w:sz w:val="24"/>
                <w:szCs w:val="24"/>
              </w:rPr>
              <w:t>Количество часов</w:t>
            </w:r>
          </w:p>
        </w:tc>
      </w:tr>
      <w:tr w:rsidR="00DB7B78" w:rsidRPr="00DB7B78" w:rsidTr="001335FF">
        <w:trPr>
          <w:jc w:val="center"/>
        </w:trPr>
        <w:tc>
          <w:tcPr>
            <w:tcW w:w="1135" w:type="dxa"/>
            <w:tcBorders>
              <w:top w:val="single" w:sz="4" w:space="0" w:color="auto"/>
              <w:left w:val="single" w:sz="4" w:space="0" w:color="auto"/>
              <w:bottom w:val="single" w:sz="4" w:space="0" w:color="auto"/>
              <w:right w:val="single" w:sz="4" w:space="0" w:color="auto"/>
            </w:tcBorders>
            <w:hideMark/>
          </w:tcPr>
          <w:p w:rsidR="00DB7B78" w:rsidRPr="00DB7B78" w:rsidRDefault="00DB7B78" w:rsidP="003C2CB1">
            <w:pPr>
              <w:jc w:val="both"/>
              <w:rPr>
                <w:rFonts w:ascii="Times New Roman" w:hAnsi="Times New Roman"/>
                <w:bCs/>
                <w:color w:val="000000"/>
                <w:sz w:val="24"/>
                <w:szCs w:val="24"/>
              </w:rPr>
            </w:pPr>
            <w:r w:rsidRPr="00DB7B78">
              <w:rPr>
                <w:rFonts w:ascii="Times New Roman" w:hAnsi="Times New Roman"/>
                <w:bCs/>
                <w:color w:val="000000"/>
                <w:sz w:val="24"/>
                <w:szCs w:val="24"/>
              </w:rPr>
              <w:t>1</w:t>
            </w:r>
          </w:p>
        </w:tc>
        <w:tc>
          <w:tcPr>
            <w:tcW w:w="4820" w:type="dxa"/>
            <w:tcBorders>
              <w:top w:val="single" w:sz="4" w:space="0" w:color="auto"/>
              <w:left w:val="single" w:sz="4" w:space="0" w:color="auto"/>
              <w:bottom w:val="single" w:sz="4" w:space="0" w:color="auto"/>
              <w:right w:val="single" w:sz="4" w:space="0" w:color="auto"/>
            </w:tcBorders>
            <w:hideMark/>
          </w:tcPr>
          <w:p w:rsidR="00DB7B78" w:rsidRPr="00DB7B78" w:rsidRDefault="00DB7B78" w:rsidP="003C2CB1">
            <w:pPr>
              <w:jc w:val="both"/>
              <w:rPr>
                <w:rFonts w:ascii="Times New Roman" w:hAnsi="Times New Roman"/>
                <w:bCs/>
                <w:color w:val="000000"/>
                <w:sz w:val="24"/>
                <w:szCs w:val="24"/>
              </w:rPr>
            </w:pPr>
            <w:r w:rsidRPr="00DB7B78">
              <w:rPr>
                <w:rFonts w:ascii="Times New Roman" w:hAnsi="Times New Roman"/>
                <w:bCs/>
                <w:color w:val="000000"/>
                <w:sz w:val="24"/>
                <w:szCs w:val="24"/>
              </w:rPr>
              <w:t>Здравствуй школа</w:t>
            </w:r>
          </w:p>
        </w:tc>
        <w:tc>
          <w:tcPr>
            <w:tcW w:w="2409" w:type="dxa"/>
            <w:tcBorders>
              <w:top w:val="single" w:sz="4" w:space="0" w:color="auto"/>
              <w:left w:val="single" w:sz="4" w:space="0" w:color="auto"/>
              <w:bottom w:val="single" w:sz="4" w:space="0" w:color="auto"/>
              <w:right w:val="single" w:sz="4" w:space="0" w:color="auto"/>
            </w:tcBorders>
            <w:hideMark/>
          </w:tcPr>
          <w:p w:rsidR="00DB7B78" w:rsidRPr="00DB7B78" w:rsidRDefault="00240BF4" w:rsidP="003C2CB1">
            <w:pPr>
              <w:jc w:val="both"/>
              <w:rPr>
                <w:rFonts w:ascii="Times New Roman" w:hAnsi="Times New Roman"/>
                <w:bCs/>
                <w:color w:val="000000"/>
                <w:sz w:val="24"/>
                <w:szCs w:val="24"/>
              </w:rPr>
            </w:pPr>
            <w:r>
              <w:rPr>
                <w:rFonts w:ascii="Times New Roman" w:hAnsi="Times New Roman"/>
                <w:bCs/>
                <w:color w:val="000000"/>
                <w:sz w:val="24"/>
                <w:szCs w:val="24"/>
              </w:rPr>
              <w:t>10</w:t>
            </w:r>
            <w:r w:rsidR="00DB7B78" w:rsidRPr="00DB7B78">
              <w:rPr>
                <w:rFonts w:ascii="Times New Roman" w:hAnsi="Times New Roman"/>
                <w:bCs/>
                <w:color w:val="000000"/>
                <w:sz w:val="24"/>
                <w:szCs w:val="24"/>
              </w:rPr>
              <w:t>ч</w:t>
            </w:r>
          </w:p>
        </w:tc>
      </w:tr>
      <w:tr w:rsidR="00DB7B78" w:rsidRPr="00DB7B78" w:rsidTr="001335FF">
        <w:trPr>
          <w:jc w:val="center"/>
        </w:trPr>
        <w:tc>
          <w:tcPr>
            <w:tcW w:w="1135" w:type="dxa"/>
            <w:tcBorders>
              <w:top w:val="single" w:sz="4" w:space="0" w:color="auto"/>
              <w:left w:val="single" w:sz="4" w:space="0" w:color="auto"/>
              <w:bottom w:val="single" w:sz="4" w:space="0" w:color="auto"/>
              <w:right w:val="single" w:sz="4" w:space="0" w:color="auto"/>
            </w:tcBorders>
            <w:hideMark/>
          </w:tcPr>
          <w:p w:rsidR="00DB7B78" w:rsidRPr="00DB7B78" w:rsidRDefault="00DB7B78" w:rsidP="003C2CB1">
            <w:pPr>
              <w:jc w:val="both"/>
              <w:rPr>
                <w:rFonts w:ascii="Times New Roman" w:hAnsi="Times New Roman"/>
                <w:bCs/>
                <w:color w:val="000000"/>
                <w:sz w:val="24"/>
                <w:szCs w:val="24"/>
              </w:rPr>
            </w:pPr>
            <w:r w:rsidRPr="00DB7B78">
              <w:rPr>
                <w:rFonts w:ascii="Times New Roman" w:hAnsi="Times New Roman"/>
                <w:bCs/>
                <w:color w:val="000000"/>
                <w:sz w:val="24"/>
                <w:szCs w:val="24"/>
              </w:rPr>
              <w:t>2</w:t>
            </w:r>
          </w:p>
        </w:tc>
        <w:tc>
          <w:tcPr>
            <w:tcW w:w="4820" w:type="dxa"/>
            <w:tcBorders>
              <w:top w:val="single" w:sz="4" w:space="0" w:color="auto"/>
              <w:left w:val="single" w:sz="4" w:space="0" w:color="auto"/>
              <w:bottom w:val="single" w:sz="4" w:space="0" w:color="auto"/>
              <w:right w:val="single" w:sz="4" w:space="0" w:color="auto"/>
            </w:tcBorders>
            <w:hideMark/>
          </w:tcPr>
          <w:p w:rsidR="00DB7B78" w:rsidRPr="00DB7B78" w:rsidRDefault="002D48AD" w:rsidP="003C2CB1">
            <w:pPr>
              <w:jc w:val="both"/>
              <w:rPr>
                <w:rFonts w:ascii="Times New Roman" w:hAnsi="Times New Roman"/>
                <w:bCs/>
                <w:color w:val="000000"/>
                <w:sz w:val="24"/>
                <w:szCs w:val="24"/>
              </w:rPr>
            </w:pPr>
            <w:r>
              <w:rPr>
                <w:rFonts w:ascii="Times New Roman" w:hAnsi="Times New Roman"/>
                <w:bCs/>
                <w:color w:val="000000"/>
                <w:sz w:val="24"/>
                <w:szCs w:val="24"/>
              </w:rPr>
              <w:t>Осень наступила ..</w:t>
            </w:r>
          </w:p>
        </w:tc>
        <w:tc>
          <w:tcPr>
            <w:tcW w:w="2409" w:type="dxa"/>
            <w:tcBorders>
              <w:top w:val="single" w:sz="4" w:space="0" w:color="auto"/>
              <w:left w:val="single" w:sz="4" w:space="0" w:color="auto"/>
              <w:bottom w:val="single" w:sz="4" w:space="0" w:color="auto"/>
              <w:right w:val="single" w:sz="4" w:space="0" w:color="auto"/>
            </w:tcBorders>
            <w:hideMark/>
          </w:tcPr>
          <w:p w:rsidR="00DB7B78" w:rsidRPr="00DB7B78" w:rsidRDefault="00240BF4" w:rsidP="003C2CB1">
            <w:pPr>
              <w:jc w:val="both"/>
              <w:rPr>
                <w:rFonts w:ascii="Times New Roman" w:hAnsi="Times New Roman"/>
                <w:bCs/>
                <w:color w:val="000000"/>
                <w:sz w:val="24"/>
                <w:szCs w:val="24"/>
              </w:rPr>
            </w:pPr>
            <w:r>
              <w:rPr>
                <w:rFonts w:ascii="Times New Roman" w:hAnsi="Times New Roman"/>
                <w:bCs/>
                <w:color w:val="000000"/>
                <w:sz w:val="24"/>
                <w:szCs w:val="24"/>
              </w:rPr>
              <w:t>12</w:t>
            </w:r>
            <w:r w:rsidR="00DB7B78" w:rsidRPr="00DB7B78">
              <w:rPr>
                <w:rFonts w:ascii="Times New Roman" w:hAnsi="Times New Roman"/>
                <w:bCs/>
                <w:color w:val="000000"/>
                <w:sz w:val="24"/>
                <w:szCs w:val="24"/>
              </w:rPr>
              <w:t>ч</w:t>
            </w:r>
          </w:p>
        </w:tc>
      </w:tr>
      <w:tr w:rsidR="00DB7B78" w:rsidRPr="00DB7B78" w:rsidTr="001335FF">
        <w:trPr>
          <w:jc w:val="center"/>
        </w:trPr>
        <w:tc>
          <w:tcPr>
            <w:tcW w:w="1135" w:type="dxa"/>
            <w:tcBorders>
              <w:top w:val="single" w:sz="4" w:space="0" w:color="auto"/>
              <w:left w:val="single" w:sz="4" w:space="0" w:color="auto"/>
              <w:bottom w:val="single" w:sz="4" w:space="0" w:color="auto"/>
              <w:right w:val="single" w:sz="4" w:space="0" w:color="auto"/>
            </w:tcBorders>
            <w:hideMark/>
          </w:tcPr>
          <w:p w:rsidR="00DB7B78" w:rsidRPr="00DB7B78" w:rsidRDefault="00DB7B78" w:rsidP="003C2CB1">
            <w:pPr>
              <w:jc w:val="both"/>
              <w:rPr>
                <w:rFonts w:ascii="Times New Roman" w:hAnsi="Times New Roman"/>
                <w:bCs/>
                <w:color w:val="000000"/>
                <w:sz w:val="24"/>
                <w:szCs w:val="24"/>
              </w:rPr>
            </w:pPr>
            <w:r w:rsidRPr="00DB7B78">
              <w:rPr>
                <w:rFonts w:ascii="Times New Roman" w:hAnsi="Times New Roman"/>
                <w:bCs/>
                <w:color w:val="000000"/>
                <w:sz w:val="24"/>
                <w:szCs w:val="24"/>
              </w:rPr>
              <w:t>3</w:t>
            </w:r>
          </w:p>
        </w:tc>
        <w:tc>
          <w:tcPr>
            <w:tcW w:w="4820" w:type="dxa"/>
            <w:tcBorders>
              <w:top w:val="single" w:sz="4" w:space="0" w:color="auto"/>
              <w:left w:val="single" w:sz="4" w:space="0" w:color="auto"/>
              <w:bottom w:val="single" w:sz="4" w:space="0" w:color="auto"/>
              <w:right w:val="single" w:sz="4" w:space="0" w:color="auto"/>
            </w:tcBorders>
            <w:hideMark/>
          </w:tcPr>
          <w:p w:rsidR="00DB7B78" w:rsidRPr="00DB7B78" w:rsidRDefault="002D48AD" w:rsidP="003C2CB1">
            <w:pPr>
              <w:jc w:val="both"/>
              <w:rPr>
                <w:rFonts w:ascii="Times New Roman" w:hAnsi="Times New Roman"/>
                <w:bCs/>
                <w:color w:val="000000"/>
                <w:sz w:val="24"/>
                <w:szCs w:val="24"/>
              </w:rPr>
            </w:pPr>
            <w:r>
              <w:rPr>
                <w:rFonts w:ascii="Times New Roman" w:hAnsi="Times New Roman"/>
                <w:bCs/>
                <w:color w:val="000000"/>
                <w:sz w:val="24"/>
                <w:szCs w:val="24"/>
              </w:rPr>
              <w:t>Учимся трудиться</w:t>
            </w:r>
          </w:p>
        </w:tc>
        <w:tc>
          <w:tcPr>
            <w:tcW w:w="2409" w:type="dxa"/>
            <w:tcBorders>
              <w:top w:val="single" w:sz="4" w:space="0" w:color="auto"/>
              <w:left w:val="single" w:sz="4" w:space="0" w:color="auto"/>
              <w:bottom w:val="single" w:sz="4" w:space="0" w:color="auto"/>
              <w:right w:val="single" w:sz="4" w:space="0" w:color="auto"/>
            </w:tcBorders>
            <w:hideMark/>
          </w:tcPr>
          <w:p w:rsidR="00DB7B78" w:rsidRPr="00DB7B78" w:rsidRDefault="00240BF4" w:rsidP="003C2CB1">
            <w:pPr>
              <w:jc w:val="both"/>
              <w:rPr>
                <w:rFonts w:ascii="Times New Roman" w:hAnsi="Times New Roman"/>
                <w:bCs/>
                <w:color w:val="000000"/>
                <w:sz w:val="24"/>
                <w:szCs w:val="24"/>
              </w:rPr>
            </w:pPr>
            <w:r>
              <w:rPr>
                <w:rFonts w:ascii="Times New Roman" w:hAnsi="Times New Roman"/>
                <w:bCs/>
                <w:color w:val="000000"/>
                <w:sz w:val="24"/>
                <w:szCs w:val="24"/>
              </w:rPr>
              <w:t>10</w:t>
            </w:r>
            <w:r w:rsidR="00DB7B78" w:rsidRPr="00DB7B78">
              <w:rPr>
                <w:rFonts w:ascii="Times New Roman" w:hAnsi="Times New Roman"/>
                <w:bCs/>
                <w:color w:val="000000"/>
                <w:sz w:val="24"/>
                <w:szCs w:val="24"/>
              </w:rPr>
              <w:t xml:space="preserve">ч </w:t>
            </w:r>
          </w:p>
        </w:tc>
      </w:tr>
      <w:tr w:rsidR="00DB7B78" w:rsidRPr="00DB7B78" w:rsidTr="001335FF">
        <w:trPr>
          <w:jc w:val="center"/>
        </w:trPr>
        <w:tc>
          <w:tcPr>
            <w:tcW w:w="1135" w:type="dxa"/>
            <w:tcBorders>
              <w:top w:val="single" w:sz="4" w:space="0" w:color="auto"/>
              <w:left w:val="single" w:sz="4" w:space="0" w:color="auto"/>
              <w:bottom w:val="single" w:sz="4" w:space="0" w:color="auto"/>
              <w:right w:val="single" w:sz="4" w:space="0" w:color="auto"/>
            </w:tcBorders>
            <w:hideMark/>
          </w:tcPr>
          <w:p w:rsidR="00DB7B78" w:rsidRPr="00DB7B78" w:rsidRDefault="00DB7B78" w:rsidP="003C2CB1">
            <w:pPr>
              <w:jc w:val="both"/>
              <w:rPr>
                <w:rFonts w:ascii="Times New Roman" w:hAnsi="Times New Roman"/>
                <w:bCs/>
                <w:color w:val="000000"/>
                <w:sz w:val="24"/>
                <w:szCs w:val="24"/>
              </w:rPr>
            </w:pPr>
            <w:r w:rsidRPr="00DB7B78">
              <w:rPr>
                <w:rFonts w:ascii="Times New Roman" w:hAnsi="Times New Roman"/>
                <w:bCs/>
                <w:color w:val="000000"/>
                <w:sz w:val="24"/>
                <w:szCs w:val="24"/>
              </w:rPr>
              <w:t>4</w:t>
            </w:r>
          </w:p>
        </w:tc>
        <w:tc>
          <w:tcPr>
            <w:tcW w:w="4820" w:type="dxa"/>
            <w:tcBorders>
              <w:top w:val="single" w:sz="4" w:space="0" w:color="auto"/>
              <w:left w:val="single" w:sz="4" w:space="0" w:color="auto"/>
              <w:bottom w:val="single" w:sz="4" w:space="0" w:color="auto"/>
              <w:right w:val="single" w:sz="4" w:space="0" w:color="auto"/>
            </w:tcBorders>
            <w:hideMark/>
          </w:tcPr>
          <w:p w:rsidR="00DB7B78" w:rsidRPr="00DB7B78" w:rsidRDefault="002D48AD" w:rsidP="003C2CB1">
            <w:pPr>
              <w:jc w:val="both"/>
              <w:rPr>
                <w:rFonts w:ascii="Times New Roman" w:hAnsi="Times New Roman"/>
                <w:bCs/>
                <w:color w:val="000000"/>
                <w:sz w:val="24"/>
                <w:szCs w:val="24"/>
              </w:rPr>
            </w:pPr>
            <w:r>
              <w:rPr>
                <w:rFonts w:ascii="Times New Roman" w:hAnsi="Times New Roman"/>
                <w:bCs/>
                <w:color w:val="000000"/>
                <w:sz w:val="24"/>
                <w:szCs w:val="24"/>
              </w:rPr>
              <w:t>Ребятам о зверятах</w:t>
            </w:r>
          </w:p>
        </w:tc>
        <w:tc>
          <w:tcPr>
            <w:tcW w:w="2409" w:type="dxa"/>
            <w:tcBorders>
              <w:top w:val="single" w:sz="4" w:space="0" w:color="auto"/>
              <w:left w:val="single" w:sz="4" w:space="0" w:color="auto"/>
              <w:bottom w:val="single" w:sz="4" w:space="0" w:color="auto"/>
              <w:right w:val="single" w:sz="4" w:space="0" w:color="auto"/>
            </w:tcBorders>
            <w:hideMark/>
          </w:tcPr>
          <w:p w:rsidR="00DB7B78" w:rsidRPr="00DB7B78" w:rsidRDefault="00240BF4" w:rsidP="003C2CB1">
            <w:pPr>
              <w:jc w:val="both"/>
              <w:rPr>
                <w:rFonts w:ascii="Times New Roman" w:hAnsi="Times New Roman"/>
                <w:bCs/>
                <w:color w:val="000000"/>
                <w:sz w:val="24"/>
                <w:szCs w:val="24"/>
              </w:rPr>
            </w:pPr>
            <w:r>
              <w:rPr>
                <w:rFonts w:ascii="Times New Roman" w:hAnsi="Times New Roman"/>
                <w:bCs/>
                <w:color w:val="000000"/>
                <w:sz w:val="24"/>
                <w:szCs w:val="24"/>
              </w:rPr>
              <w:t>15</w:t>
            </w:r>
            <w:r w:rsidR="00DB7B78" w:rsidRPr="00DB7B78">
              <w:rPr>
                <w:rFonts w:ascii="Times New Roman" w:hAnsi="Times New Roman"/>
                <w:bCs/>
                <w:color w:val="000000"/>
                <w:sz w:val="24"/>
                <w:szCs w:val="24"/>
              </w:rPr>
              <w:t xml:space="preserve">ч </w:t>
            </w:r>
          </w:p>
        </w:tc>
      </w:tr>
      <w:tr w:rsidR="00DB7B78" w:rsidRPr="00DB7B78" w:rsidTr="001335FF">
        <w:trPr>
          <w:jc w:val="center"/>
        </w:trPr>
        <w:tc>
          <w:tcPr>
            <w:tcW w:w="1135" w:type="dxa"/>
            <w:tcBorders>
              <w:top w:val="single" w:sz="4" w:space="0" w:color="auto"/>
              <w:left w:val="single" w:sz="4" w:space="0" w:color="auto"/>
              <w:bottom w:val="single" w:sz="4" w:space="0" w:color="auto"/>
              <w:right w:val="single" w:sz="4" w:space="0" w:color="auto"/>
            </w:tcBorders>
            <w:hideMark/>
          </w:tcPr>
          <w:p w:rsidR="00DB7B78" w:rsidRPr="00DB7B78" w:rsidRDefault="00DB7B78" w:rsidP="003C2CB1">
            <w:pPr>
              <w:jc w:val="both"/>
              <w:rPr>
                <w:rFonts w:ascii="Times New Roman" w:hAnsi="Times New Roman"/>
                <w:bCs/>
                <w:color w:val="000000"/>
                <w:sz w:val="24"/>
                <w:szCs w:val="24"/>
              </w:rPr>
            </w:pPr>
            <w:r w:rsidRPr="00DB7B78">
              <w:rPr>
                <w:rFonts w:ascii="Times New Roman" w:hAnsi="Times New Roman"/>
                <w:bCs/>
                <w:color w:val="000000"/>
                <w:sz w:val="24"/>
                <w:szCs w:val="24"/>
              </w:rPr>
              <w:t>5</w:t>
            </w:r>
          </w:p>
        </w:tc>
        <w:tc>
          <w:tcPr>
            <w:tcW w:w="4820" w:type="dxa"/>
            <w:tcBorders>
              <w:top w:val="single" w:sz="4" w:space="0" w:color="auto"/>
              <w:left w:val="single" w:sz="4" w:space="0" w:color="auto"/>
              <w:bottom w:val="single" w:sz="4" w:space="0" w:color="auto"/>
              <w:right w:val="single" w:sz="4" w:space="0" w:color="auto"/>
            </w:tcBorders>
            <w:hideMark/>
          </w:tcPr>
          <w:p w:rsidR="00DB7B78" w:rsidRPr="00DB7B78" w:rsidRDefault="002D48AD" w:rsidP="003C2CB1">
            <w:pPr>
              <w:jc w:val="both"/>
              <w:rPr>
                <w:rFonts w:ascii="Times New Roman" w:hAnsi="Times New Roman"/>
                <w:bCs/>
                <w:color w:val="000000"/>
                <w:sz w:val="24"/>
                <w:szCs w:val="24"/>
              </w:rPr>
            </w:pPr>
            <w:r>
              <w:rPr>
                <w:rFonts w:ascii="Times New Roman" w:hAnsi="Times New Roman"/>
                <w:bCs/>
                <w:color w:val="000000"/>
                <w:sz w:val="24"/>
                <w:szCs w:val="24"/>
              </w:rPr>
              <w:t xml:space="preserve">Чудесный мир сказок </w:t>
            </w:r>
          </w:p>
        </w:tc>
        <w:tc>
          <w:tcPr>
            <w:tcW w:w="2409" w:type="dxa"/>
            <w:tcBorders>
              <w:top w:val="single" w:sz="4" w:space="0" w:color="auto"/>
              <w:left w:val="single" w:sz="4" w:space="0" w:color="auto"/>
              <w:bottom w:val="single" w:sz="4" w:space="0" w:color="auto"/>
              <w:right w:val="single" w:sz="4" w:space="0" w:color="auto"/>
            </w:tcBorders>
            <w:hideMark/>
          </w:tcPr>
          <w:p w:rsidR="00DB7B78" w:rsidRPr="00DB7B78" w:rsidRDefault="00934FF2" w:rsidP="003C2CB1">
            <w:pPr>
              <w:jc w:val="both"/>
              <w:rPr>
                <w:rFonts w:ascii="Times New Roman" w:hAnsi="Times New Roman"/>
                <w:bCs/>
                <w:color w:val="000000"/>
                <w:sz w:val="24"/>
                <w:szCs w:val="24"/>
              </w:rPr>
            </w:pPr>
            <w:r>
              <w:rPr>
                <w:rFonts w:ascii="Times New Roman" w:hAnsi="Times New Roman"/>
                <w:bCs/>
                <w:color w:val="000000"/>
                <w:sz w:val="24"/>
                <w:szCs w:val="24"/>
              </w:rPr>
              <w:t>9</w:t>
            </w:r>
            <w:r w:rsidR="00DB7B78" w:rsidRPr="00DB7B78">
              <w:rPr>
                <w:rFonts w:ascii="Times New Roman" w:hAnsi="Times New Roman"/>
                <w:bCs/>
                <w:color w:val="000000"/>
                <w:sz w:val="24"/>
                <w:szCs w:val="24"/>
              </w:rPr>
              <w:t xml:space="preserve">ч </w:t>
            </w:r>
          </w:p>
        </w:tc>
      </w:tr>
      <w:tr w:rsidR="00DB7B78" w:rsidRPr="00DB7B78" w:rsidTr="001335FF">
        <w:trPr>
          <w:jc w:val="center"/>
        </w:trPr>
        <w:tc>
          <w:tcPr>
            <w:tcW w:w="1135" w:type="dxa"/>
            <w:tcBorders>
              <w:top w:val="single" w:sz="4" w:space="0" w:color="auto"/>
              <w:left w:val="single" w:sz="4" w:space="0" w:color="auto"/>
              <w:bottom w:val="single" w:sz="4" w:space="0" w:color="auto"/>
              <w:right w:val="single" w:sz="4" w:space="0" w:color="auto"/>
            </w:tcBorders>
            <w:hideMark/>
          </w:tcPr>
          <w:p w:rsidR="00DB7B78" w:rsidRPr="00DB7B78" w:rsidRDefault="00DB7B78" w:rsidP="003C2CB1">
            <w:pPr>
              <w:jc w:val="both"/>
              <w:rPr>
                <w:rFonts w:ascii="Times New Roman" w:hAnsi="Times New Roman"/>
                <w:bCs/>
                <w:color w:val="000000"/>
                <w:sz w:val="24"/>
                <w:szCs w:val="24"/>
              </w:rPr>
            </w:pPr>
            <w:r w:rsidRPr="00DB7B78">
              <w:rPr>
                <w:rFonts w:ascii="Times New Roman" w:hAnsi="Times New Roman"/>
                <w:bCs/>
                <w:color w:val="000000"/>
                <w:sz w:val="24"/>
                <w:szCs w:val="24"/>
              </w:rPr>
              <w:t>6</w:t>
            </w:r>
          </w:p>
        </w:tc>
        <w:tc>
          <w:tcPr>
            <w:tcW w:w="4820" w:type="dxa"/>
            <w:tcBorders>
              <w:top w:val="single" w:sz="4" w:space="0" w:color="auto"/>
              <w:left w:val="single" w:sz="4" w:space="0" w:color="auto"/>
              <w:bottom w:val="single" w:sz="4" w:space="0" w:color="auto"/>
              <w:right w:val="single" w:sz="4" w:space="0" w:color="auto"/>
            </w:tcBorders>
            <w:hideMark/>
          </w:tcPr>
          <w:p w:rsidR="00DB7B78" w:rsidRPr="00DB7B78" w:rsidRDefault="002D48AD" w:rsidP="003C2CB1">
            <w:pPr>
              <w:jc w:val="both"/>
              <w:rPr>
                <w:rFonts w:ascii="Times New Roman" w:hAnsi="Times New Roman"/>
                <w:bCs/>
                <w:color w:val="000000"/>
                <w:sz w:val="24"/>
                <w:szCs w:val="24"/>
              </w:rPr>
            </w:pPr>
            <w:r>
              <w:rPr>
                <w:rFonts w:ascii="Times New Roman" w:hAnsi="Times New Roman"/>
                <w:bCs/>
                <w:color w:val="000000"/>
                <w:sz w:val="24"/>
                <w:szCs w:val="24"/>
              </w:rPr>
              <w:t>Зимушка - зима.</w:t>
            </w:r>
          </w:p>
        </w:tc>
        <w:tc>
          <w:tcPr>
            <w:tcW w:w="2409" w:type="dxa"/>
            <w:tcBorders>
              <w:top w:val="single" w:sz="4" w:space="0" w:color="auto"/>
              <w:left w:val="single" w:sz="4" w:space="0" w:color="auto"/>
              <w:bottom w:val="single" w:sz="4" w:space="0" w:color="auto"/>
              <w:right w:val="single" w:sz="4" w:space="0" w:color="auto"/>
            </w:tcBorders>
            <w:hideMark/>
          </w:tcPr>
          <w:p w:rsidR="00DB7B78" w:rsidRPr="00DB7B78" w:rsidRDefault="00A931BF" w:rsidP="003C2CB1">
            <w:pPr>
              <w:jc w:val="both"/>
              <w:rPr>
                <w:rFonts w:ascii="Times New Roman" w:hAnsi="Times New Roman"/>
                <w:bCs/>
                <w:color w:val="000000"/>
                <w:sz w:val="24"/>
                <w:szCs w:val="24"/>
              </w:rPr>
            </w:pPr>
            <w:r>
              <w:rPr>
                <w:rFonts w:ascii="Times New Roman" w:hAnsi="Times New Roman"/>
                <w:bCs/>
                <w:color w:val="000000"/>
                <w:sz w:val="24"/>
                <w:szCs w:val="24"/>
              </w:rPr>
              <w:t>20</w:t>
            </w:r>
            <w:r w:rsidR="00DB7B78" w:rsidRPr="00DB7B78">
              <w:rPr>
                <w:rFonts w:ascii="Times New Roman" w:hAnsi="Times New Roman"/>
                <w:bCs/>
                <w:color w:val="000000"/>
                <w:sz w:val="24"/>
                <w:szCs w:val="24"/>
              </w:rPr>
              <w:t xml:space="preserve">ч </w:t>
            </w:r>
          </w:p>
        </w:tc>
      </w:tr>
      <w:tr w:rsidR="00DB7B78" w:rsidRPr="00DB7B78" w:rsidTr="001335FF">
        <w:trPr>
          <w:jc w:val="center"/>
        </w:trPr>
        <w:tc>
          <w:tcPr>
            <w:tcW w:w="1135" w:type="dxa"/>
            <w:tcBorders>
              <w:top w:val="single" w:sz="4" w:space="0" w:color="auto"/>
              <w:left w:val="single" w:sz="4" w:space="0" w:color="auto"/>
              <w:bottom w:val="single" w:sz="4" w:space="0" w:color="auto"/>
              <w:right w:val="single" w:sz="4" w:space="0" w:color="auto"/>
            </w:tcBorders>
            <w:hideMark/>
          </w:tcPr>
          <w:p w:rsidR="00DB7B78" w:rsidRPr="00DB7B78" w:rsidRDefault="00DB7B78" w:rsidP="003C2CB1">
            <w:pPr>
              <w:jc w:val="both"/>
              <w:rPr>
                <w:rFonts w:ascii="Times New Roman" w:hAnsi="Times New Roman"/>
                <w:bCs/>
                <w:color w:val="000000"/>
                <w:sz w:val="24"/>
                <w:szCs w:val="24"/>
              </w:rPr>
            </w:pPr>
            <w:r w:rsidRPr="00DB7B78">
              <w:rPr>
                <w:rFonts w:ascii="Times New Roman" w:hAnsi="Times New Roman"/>
                <w:bCs/>
                <w:color w:val="000000"/>
                <w:sz w:val="24"/>
                <w:szCs w:val="24"/>
              </w:rPr>
              <w:t>7</w:t>
            </w:r>
          </w:p>
        </w:tc>
        <w:tc>
          <w:tcPr>
            <w:tcW w:w="4820" w:type="dxa"/>
            <w:tcBorders>
              <w:top w:val="single" w:sz="4" w:space="0" w:color="auto"/>
              <w:left w:val="single" w:sz="4" w:space="0" w:color="auto"/>
              <w:bottom w:val="single" w:sz="4" w:space="0" w:color="auto"/>
              <w:right w:val="single" w:sz="4" w:space="0" w:color="auto"/>
            </w:tcBorders>
            <w:hideMark/>
          </w:tcPr>
          <w:p w:rsidR="00DB7B78" w:rsidRPr="00DB7B78" w:rsidRDefault="002D48AD" w:rsidP="003C2CB1">
            <w:pPr>
              <w:jc w:val="both"/>
              <w:rPr>
                <w:rFonts w:ascii="Times New Roman" w:hAnsi="Times New Roman"/>
                <w:bCs/>
                <w:color w:val="000000"/>
                <w:sz w:val="24"/>
                <w:szCs w:val="24"/>
              </w:rPr>
            </w:pPr>
            <w:r>
              <w:rPr>
                <w:rFonts w:ascii="Times New Roman" w:hAnsi="Times New Roman"/>
                <w:bCs/>
                <w:color w:val="000000"/>
                <w:sz w:val="24"/>
                <w:szCs w:val="24"/>
              </w:rPr>
              <w:t xml:space="preserve">Так нельзя, а так можно. </w:t>
            </w:r>
          </w:p>
        </w:tc>
        <w:tc>
          <w:tcPr>
            <w:tcW w:w="2409" w:type="dxa"/>
            <w:tcBorders>
              <w:top w:val="single" w:sz="4" w:space="0" w:color="auto"/>
              <w:left w:val="single" w:sz="4" w:space="0" w:color="auto"/>
              <w:bottom w:val="single" w:sz="4" w:space="0" w:color="auto"/>
              <w:right w:val="single" w:sz="4" w:space="0" w:color="auto"/>
            </w:tcBorders>
            <w:hideMark/>
          </w:tcPr>
          <w:p w:rsidR="00DB7B78" w:rsidRPr="00DB7B78" w:rsidRDefault="00A931BF" w:rsidP="003C2CB1">
            <w:pPr>
              <w:jc w:val="both"/>
              <w:rPr>
                <w:rFonts w:ascii="Times New Roman" w:hAnsi="Times New Roman"/>
                <w:bCs/>
                <w:color w:val="000000"/>
                <w:sz w:val="24"/>
                <w:szCs w:val="24"/>
              </w:rPr>
            </w:pPr>
            <w:r>
              <w:rPr>
                <w:rFonts w:ascii="Times New Roman" w:hAnsi="Times New Roman"/>
                <w:bCs/>
                <w:color w:val="000000"/>
                <w:sz w:val="24"/>
                <w:szCs w:val="24"/>
              </w:rPr>
              <w:t>10</w:t>
            </w:r>
            <w:r w:rsidR="00DB7B78" w:rsidRPr="00DB7B78">
              <w:rPr>
                <w:rFonts w:ascii="Times New Roman" w:hAnsi="Times New Roman"/>
                <w:bCs/>
                <w:color w:val="000000"/>
                <w:sz w:val="24"/>
                <w:szCs w:val="24"/>
              </w:rPr>
              <w:t xml:space="preserve">ч </w:t>
            </w:r>
          </w:p>
        </w:tc>
      </w:tr>
      <w:tr w:rsidR="00DB7B78" w:rsidRPr="00DB7B78" w:rsidTr="001335FF">
        <w:trPr>
          <w:jc w:val="center"/>
        </w:trPr>
        <w:tc>
          <w:tcPr>
            <w:tcW w:w="1135" w:type="dxa"/>
            <w:tcBorders>
              <w:top w:val="single" w:sz="4" w:space="0" w:color="auto"/>
              <w:left w:val="single" w:sz="4" w:space="0" w:color="auto"/>
              <w:bottom w:val="single" w:sz="4" w:space="0" w:color="auto"/>
              <w:right w:val="single" w:sz="4" w:space="0" w:color="auto"/>
            </w:tcBorders>
            <w:hideMark/>
          </w:tcPr>
          <w:p w:rsidR="00DB7B78" w:rsidRPr="00DB7B78" w:rsidRDefault="00DB7B78" w:rsidP="003C2CB1">
            <w:pPr>
              <w:jc w:val="both"/>
              <w:rPr>
                <w:rFonts w:ascii="Times New Roman" w:hAnsi="Times New Roman"/>
                <w:bCs/>
                <w:color w:val="000000"/>
                <w:sz w:val="24"/>
                <w:szCs w:val="24"/>
              </w:rPr>
            </w:pPr>
            <w:r w:rsidRPr="00DB7B78">
              <w:rPr>
                <w:rFonts w:ascii="Times New Roman" w:hAnsi="Times New Roman"/>
                <w:bCs/>
                <w:color w:val="000000"/>
                <w:sz w:val="24"/>
                <w:szCs w:val="24"/>
              </w:rPr>
              <w:t>8</w:t>
            </w:r>
          </w:p>
        </w:tc>
        <w:tc>
          <w:tcPr>
            <w:tcW w:w="4820" w:type="dxa"/>
            <w:tcBorders>
              <w:top w:val="single" w:sz="4" w:space="0" w:color="auto"/>
              <w:left w:val="single" w:sz="4" w:space="0" w:color="auto"/>
              <w:bottom w:val="single" w:sz="4" w:space="0" w:color="auto"/>
              <w:right w:val="single" w:sz="4" w:space="0" w:color="auto"/>
            </w:tcBorders>
            <w:hideMark/>
          </w:tcPr>
          <w:p w:rsidR="00DB7B78" w:rsidRPr="00DB7B78" w:rsidRDefault="002D48AD" w:rsidP="003C2CB1">
            <w:pPr>
              <w:jc w:val="both"/>
              <w:rPr>
                <w:rFonts w:ascii="Times New Roman" w:hAnsi="Times New Roman"/>
                <w:bCs/>
                <w:color w:val="000000"/>
                <w:sz w:val="24"/>
                <w:szCs w:val="24"/>
              </w:rPr>
            </w:pPr>
            <w:r>
              <w:rPr>
                <w:rFonts w:ascii="Times New Roman" w:hAnsi="Times New Roman"/>
                <w:bCs/>
                <w:color w:val="000000"/>
                <w:sz w:val="24"/>
                <w:szCs w:val="24"/>
              </w:rPr>
              <w:t xml:space="preserve">Весна в окно стучится </w:t>
            </w:r>
          </w:p>
        </w:tc>
        <w:tc>
          <w:tcPr>
            <w:tcW w:w="2409" w:type="dxa"/>
            <w:tcBorders>
              <w:top w:val="single" w:sz="4" w:space="0" w:color="auto"/>
              <w:left w:val="single" w:sz="4" w:space="0" w:color="auto"/>
              <w:bottom w:val="single" w:sz="4" w:space="0" w:color="auto"/>
              <w:right w:val="single" w:sz="4" w:space="0" w:color="auto"/>
            </w:tcBorders>
            <w:hideMark/>
          </w:tcPr>
          <w:p w:rsidR="00DB7B78" w:rsidRPr="00DB7B78" w:rsidRDefault="00383343" w:rsidP="003C2CB1">
            <w:pPr>
              <w:jc w:val="both"/>
              <w:rPr>
                <w:rFonts w:ascii="Times New Roman" w:hAnsi="Times New Roman"/>
                <w:bCs/>
                <w:color w:val="000000"/>
                <w:sz w:val="24"/>
                <w:szCs w:val="24"/>
              </w:rPr>
            </w:pPr>
            <w:r>
              <w:rPr>
                <w:rFonts w:ascii="Times New Roman" w:hAnsi="Times New Roman"/>
                <w:bCs/>
                <w:color w:val="000000"/>
                <w:sz w:val="24"/>
                <w:szCs w:val="24"/>
              </w:rPr>
              <w:t>20</w:t>
            </w:r>
            <w:r w:rsidR="00DB7B78" w:rsidRPr="00DB7B78">
              <w:rPr>
                <w:rFonts w:ascii="Times New Roman" w:hAnsi="Times New Roman"/>
                <w:bCs/>
                <w:color w:val="000000"/>
                <w:sz w:val="24"/>
                <w:szCs w:val="24"/>
              </w:rPr>
              <w:t xml:space="preserve">ч </w:t>
            </w:r>
          </w:p>
        </w:tc>
      </w:tr>
      <w:tr w:rsidR="00DB7B78" w:rsidRPr="00DB7B78" w:rsidTr="001335FF">
        <w:trPr>
          <w:jc w:val="center"/>
        </w:trPr>
        <w:tc>
          <w:tcPr>
            <w:tcW w:w="1135" w:type="dxa"/>
            <w:tcBorders>
              <w:top w:val="single" w:sz="4" w:space="0" w:color="auto"/>
              <w:left w:val="single" w:sz="4" w:space="0" w:color="auto"/>
              <w:bottom w:val="single" w:sz="4" w:space="0" w:color="auto"/>
              <w:right w:val="single" w:sz="4" w:space="0" w:color="auto"/>
            </w:tcBorders>
            <w:hideMark/>
          </w:tcPr>
          <w:p w:rsidR="00DB7B78" w:rsidRPr="00DB7B78" w:rsidRDefault="00DB7B78" w:rsidP="003C2CB1">
            <w:pPr>
              <w:jc w:val="both"/>
              <w:rPr>
                <w:rFonts w:ascii="Times New Roman" w:hAnsi="Times New Roman"/>
                <w:bCs/>
                <w:color w:val="000000"/>
                <w:sz w:val="24"/>
                <w:szCs w:val="24"/>
              </w:rPr>
            </w:pPr>
            <w:r w:rsidRPr="00DB7B78">
              <w:rPr>
                <w:rFonts w:ascii="Times New Roman" w:hAnsi="Times New Roman"/>
                <w:bCs/>
                <w:color w:val="000000"/>
                <w:sz w:val="24"/>
                <w:szCs w:val="24"/>
              </w:rPr>
              <w:t>9</w:t>
            </w:r>
          </w:p>
        </w:tc>
        <w:tc>
          <w:tcPr>
            <w:tcW w:w="4820" w:type="dxa"/>
            <w:tcBorders>
              <w:top w:val="single" w:sz="4" w:space="0" w:color="auto"/>
              <w:left w:val="single" w:sz="4" w:space="0" w:color="auto"/>
              <w:bottom w:val="single" w:sz="4" w:space="0" w:color="auto"/>
              <w:right w:val="single" w:sz="4" w:space="0" w:color="auto"/>
            </w:tcBorders>
            <w:hideMark/>
          </w:tcPr>
          <w:p w:rsidR="00DB7B78" w:rsidRPr="00DB7B78" w:rsidRDefault="002D48AD" w:rsidP="003C2CB1">
            <w:pPr>
              <w:jc w:val="both"/>
              <w:rPr>
                <w:rFonts w:ascii="Times New Roman" w:hAnsi="Times New Roman"/>
                <w:bCs/>
                <w:color w:val="000000"/>
                <w:sz w:val="24"/>
                <w:szCs w:val="24"/>
              </w:rPr>
            </w:pPr>
            <w:r>
              <w:rPr>
                <w:rFonts w:ascii="Times New Roman" w:hAnsi="Times New Roman"/>
                <w:bCs/>
                <w:color w:val="000000"/>
                <w:sz w:val="24"/>
                <w:szCs w:val="24"/>
              </w:rPr>
              <w:t>Весёлые истории.</w:t>
            </w:r>
          </w:p>
        </w:tc>
        <w:tc>
          <w:tcPr>
            <w:tcW w:w="2409" w:type="dxa"/>
            <w:tcBorders>
              <w:top w:val="single" w:sz="4" w:space="0" w:color="auto"/>
              <w:left w:val="single" w:sz="4" w:space="0" w:color="auto"/>
              <w:bottom w:val="single" w:sz="4" w:space="0" w:color="auto"/>
              <w:right w:val="single" w:sz="4" w:space="0" w:color="auto"/>
            </w:tcBorders>
            <w:hideMark/>
          </w:tcPr>
          <w:p w:rsidR="00DB7B78" w:rsidRPr="00DB7B78" w:rsidRDefault="00383343" w:rsidP="003C2CB1">
            <w:pPr>
              <w:jc w:val="both"/>
              <w:rPr>
                <w:rFonts w:ascii="Times New Roman" w:hAnsi="Times New Roman"/>
                <w:bCs/>
                <w:color w:val="000000"/>
                <w:sz w:val="24"/>
                <w:szCs w:val="24"/>
              </w:rPr>
            </w:pPr>
            <w:r>
              <w:rPr>
                <w:rFonts w:ascii="Times New Roman" w:hAnsi="Times New Roman"/>
                <w:bCs/>
                <w:color w:val="000000"/>
                <w:sz w:val="24"/>
                <w:szCs w:val="24"/>
              </w:rPr>
              <w:t xml:space="preserve">7 </w:t>
            </w:r>
            <w:r w:rsidR="00DB7B78" w:rsidRPr="00DB7B78">
              <w:rPr>
                <w:rFonts w:ascii="Times New Roman" w:hAnsi="Times New Roman"/>
                <w:bCs/>
                <w:color w:val="000000"/>
                <w:sz w:val="24"/>
                <w:szCs w:val="24"/>
              </w:rPr>
              <w:t xml:space="preserve">ч </w:t>
            </w:r>
          </w:p>
        </w:tc>
      </w:tr>
      <w:tr w:rsidR="00DB7B78" w:rsidRPr="00DB7B78" w:rsidTr="001335FF">
        <w:trPr>
          <w:jc w:val="center"/>
        </w:trPr>
        <w:tc>
          <w:tcPr>
            <w:tcW w:w="1135" w:type="dxa"/>
            <w:tcBorders>
              <w:top w:val="single" w:sz="4" w:space="0" w:color="auto"/>
              <w:left w:val="single" w:sz="4" w:space="0" w:color="auto"/>
              <w:bottom w:val="single" w:sz="4" w:space="0" w:color="auto"/>
              <w:right w:val="single" w:sz="4" w:space="0" w:color="auto"/>
            </w:tcBorders>
            <w:hideMark/>
          </w:tcPr>
          <w:p w:rsidR="00DB7B78" w:rsidRPr="00DB7B78" w:rsidRDefault="00DB7B78" w:rsidP="003C2CB1">
            <w:pPr>
              <w:jc w:val="both"/>
              <w:rPr>
                <w:rFonts w:ascii="Times New Roman" w:hAnsi="Times New Roman"/>
                <w:bCs/>
                <w:color w:val="000000"/>
                <w:sz w:val="24"/>
                <w:szCs w:val="24"/>
              </w:rPr>
            </w:pPr>
            <w:r w:rsidRPr="00DB7B78">
              <w:rPr>
                <w:rFonts w:ascii="Times New Roman" w:hAnsi="Times New Roman"/>
                <w:bCs/>
                <w:color w:val="000000"/>
                <w:sz w:val="24"/>
                <w:szCs w:val="24"/>
              </w:rPr>
              <w:lastRenderedPageBreak/>
              <w:t>10</w:t>
            </w:r>
          </w:p>
        </w:tc>
        <w:tc>
          <w:tcPr>
            <w:tcW w:w="4820" w:type="dxa"/>
            <w:tcBorders>
              <w:top w:val="single" w:sz="4" w:space="0" w:color="auto"/>
              <w:left w:val="single" w:sz="4" w:space="0" w:color="auto"/>
              <w:bottom w:val="single" w:sz="4" w:space="0" w:color="auto"/>
              <w:right w:val="single" w:sz="4" w:space="0" w:color="auto"/>
            </w:tcBorders>
            <w:hideMark/>
          </w:tcPr>
          <w:p w:rsidR="00DB7B78" w:rsidRPr="00DB7B78" w:rsidRDefault="002D48AD" w:rsidP="003C2CB1">
            <w:pPr>
              <w:jc w:val="both"/>
              <w:rPr>
                <w:rFonts w:ascii="Times New Roman" w:hAnsi="Times New Roman"/>
                <w:bCs/>
                <w:color w:val="000000"/>
                <w:sz w:val="24"/>
                <w:szCs w:val="24"/>
              </w:rPr>
            </w:pPr>
            <w:r>
              <w:rPr>
                <w:rFonts w:ascii="Times New Roman" w:hAnsi="Times New Roman"/>
                <w:bCs/>
                <w:color w:val="000000"/>
                <w:sz w:val="24"/>
                <w:szCs w:val="24"/>
              </w:rPr>
              <w:t xml:space="preserve">Родина любимая. </w:t>
            </w:r>
          </w:p>
        </w:tc>
        <w:tc>
          <w:tcPr>
            <w:tcW w:w="2409" w:type="dxa"/>
            <w:tcBorders>
              <w:top w:val="single" w:sz="4" w:space="0" w:color="auto"/>
              <w:left w:val="single" w:sz="4" w:space="0" w:color="auto"/>
              <w:bottom w:val="single" w:sz="4" w:space="0" w:color="auto"/>
              <w:right w:val="single" w:sz="4" w:space="0" w:color="auto"/>
            </w:tcBorders>
            <w:hideMark/>
          </w:tcPr>
          <w:p w:rsidR="00DB7B78" w:rsidRPr="00DB7B78" w:rsidRDefault="00240BF4" w:rsidP="003C2CB1">
            <w:pPr>
              <w:jc w:val="both"/>
              <w:rPr>
                <w:rFonts w:ascii="Times New Roman" w:hAnsi="Times New Roman"/>
                <w:bCs/>
                <w:color w:val="000000"/>
                <w:sz w:val="24"/>
                <w:szCs w:val="24"/>
              </w:rPr>
            </w:pPr>
            <w:r>
              <w:rPr>
                <w:rFonts w:ascii="Times New Roman" w:hAnsi="Times New Roman"/>
                <w:bCs/>
                <w:color w:val="000000"/>
                <w:sz w:val="24"/>
                <w:szCs w:val="24"/>
              </w:rPr>
              <w:t>1</w:t>
            </w:r>
            <w:r w:rsidR="00CF74B7">
              <w:rPr>
                <w:rFonts w:ascii="Times New Roman" w:hAnsi="Times New Roman"/>
                <w:bCs/>
                <w:color w:val="000000"/>
                <w:sz w:val="24"/>
                <w:szCs w:val="24"/>
              </w:rPr>
              <w:t>1</w:t>
            </w:r>
            <w:r w:rsidR="00DB7B78" w:rsidRPr="00DB7B78">
              <w:rPr>
                <w:rFonts w:ascii="Times New Roman" w:hAnsi="Times New Roman"/>
                <w:bCs/>
                <w:color w:val="000000"/>
                <w:sz w:val="24"/>
                <w:szCs w:val="24"/>
              </w:rPr>
              <w:t xml:space="preserve">ч </w:t>
            </w:r>
          </w:p>
        </w:tc>
      </w:tr>
      <w:tr w:rsidR="002D48AD" w:rsidRPr="00DB7B78" w:rsidTr="001335FF">
        <w:trPr>
          <w:jc w:val="center"/>
        </w:trPr>
        <w:tc>
          <w:tcPr>
            <w:tcW w:w="1135" w:type="dxa"/>
            <w:tcBorders>
              <w:top w:val="single" w:sz="4" w:space="0" w:color="auto"/>
              <w:left w:val="single" w:sz="4" w:space="0" w:color="auto"/>
              <w:bottom w:val="single" w:sz="4" w:space="0" w:color="auto"/>
              <w:right w:val="single" w:sz="4" w:space="0" w:color="auto"/>
            </w:tcBorders>
          </w:tcPr>
          <w:p w:rsidR="002D48AD" w:rsidRPr="00DB7B78" w:rsidRDefault="002D48AD" w:rsidP="003C2CB1">
            <w:pPr>
              <w:jc w:val="both"/>
              <w:rPr>
                <w:rFonts w:ascii="Times New Roman" w:hAnsi="Times New Roman"/>
                <w:bCs/>
                <w:color w:val="000000"/>
                <w:sz w:val="24"/>
                <w:szCs w:val="24"/>
              </w:rPr>
            </w:pPr>
            <w:r>
              <w:rPr>
                <w:rFonts w:ascii="Times New Roman" w:hAnsi="Times New Roman"/>
                <w:bCs/>
                <w:color w:val="000000"/>
                <w:sz w:val="24"/>
                <w:szCs w:val="24"/>
              </w:rPr>
              <w:t>11</w:t>
            </w:r>
          </w:p>
        </w:tc>
        <w:tc>
          <w:tcPr>
            <w:tcW w:w="4820" w:type="dxa"/>
            <w:tcBorders>
              <w:top w:val="single" w:sz="4" w:space="0" w:color="auto"/>
              <w:left w:val="single" w:sz="4" w:space="0" w:color="auto"/>
              <w:bottom w:val="single" w:sz="4" w:space="0" w:color="auto"/>
              <w:right w:val="single" w:sz="4" w:space="0" w:color="auto"/>
            </w:tcBorders>
          </w:tcPr>
          <w:p w:rsidR="002D48AD" w:rsidRDefault="002D48AD" w:rsidP="003C2CB1">
            <w:pPr>
              <w:jc w:val="both"/>
              <w:rPr>
                <w:rFonts w:ascii="Times New Roman" w:hAnsi="Times New Roman"/>
                <w:bCs/>
                <w:color w:val="000000"/>
                <w:sz w:val="24"/>
                <w:szCs w:val="24"/>
              </w:rPr>
            </w:pPr>
            <w:r>
              <w:rPr>
                <w:rFonts w:ascii="Times New Roman" w:hAnsi="Times New Roman"/>
                <w:bCs/>
                <w:color w:val="000000"/>
                <w:sz w:val="24"/>
                <w:szCs w:val="24"/>
              </w:rPr>
              <w:t xml:space="preserve">Здравствуй, лето! </w:t>
            </w:r>
          </w:p>
        </w:tc>
        <w:tc>
          <w:tcPr>
            <w:tcW w:w="2409" w:type="dxa"/>
            <w:tcBorders>
              <w:top w:val="single" w:sz="4" w:space="0" w:color="auto"/>
              <w:left w:val="single" w:sz="4" w:space="0" w:color="auto"/>
              <w:bottom w:val="single" w:sz="4" w:space="0" w:color="auto"/>
              <w:right w:val="single" w:sz="4" w:space="0" w:color="auto"/>
            </w:tcBorders>
          </w:tcPr>
          <w:p w:rsidR="002D48AD" w:rsidRDefault="00CF74B7" w:rsidP="003C2CB1">
            <w:pPr>
              <w:jc w:val="both"/>
              <w:rPr>
                <w:rFonts w:ascii="Times New Roman" w:hAnsi="Times New Roman"/>
                <w:bCs/>
                <w:color w:val="000000"/>
                <w:sz w:val="24"/>
                <w:szCs w:val="24"/>
              </w:rPr>
            </w:pPr>
            <w:r>
              <w:rPr>
                <w:rFonts w:ascii="Times New Roman" w:hAnsi="Times New Roman"/>
                <w:bCs/>
                <w:color w:val="000000"/>
                <w:sz w:val="24"/>
                <w:szCs w:val="24"/>
              </w:rPr>
              <w:t>12</w:t>
            </w:r>
            <w:r w:rsidR="002D48AD">
              <w:rPr>
                <w:rFonts w:ascii="Times New Roman" w:hAnsi="Times New Roman"/>
                <w:bCs/>
                <w:color w:val="000000"/>
                <w:sz w:val="24"/>
                <w:szCs w:val="24"/>
              </w:rPr>
              <w:t xml:space="preserve"> ч. </w:t>
            </w:r>
          </w:p>
        </w:tc>
      </w:tr>
      <w:tr w:rsidR="00DB7B78" w:rsidRPr="00DB7B78" w:rsidTr="001335FF">
        <w:trPr>
          <w:jc w:val="center"/>
        </w:trPr>
        <w:tc>
          <w:tcPr>
            <w:tcW w:w="1135" w:type="dxa"/>
            <w:tcBorders>
              <w:top w:val="single" w:sz="4" w:space="0" w:color="auto"/>
              <w:left w:val="single" w:sz="4" w:space="0" w:color="auto"/>
              <w:bottom w:val="single" w:sz="4" w:space="0" w:color="auto"/>
              <w:right w:val="single" w:sz="4" w:space="0" w:color="auto"/>
            </w:tcBorders>
          </w:tcPr>
          <w:p w:rsidR="00DB7B78" w:rsidRPr="00DB7B78" w:rsidRDefault="00DB7B78" w:rsidP="003C2CB1">
            <w:pPr>
              <w:jc w:val="both"/>
              <w:rPr>
                <w:rFonts w:ascii="Times New Roman" w:hAnsi="Times New Roman"/>
                <w:bCs/>
                <w:color w:val="000000"/>
                <w:sz w:val="24"/>
                <w:szCs w:val="24"/>
              </w:rPr>
            </w:pPr>
          </w:p>
        </w:tc>
        <w:tc>
          <w:tcPr>
            <w:tcW w:w="4820" w:type="dxa"/>
            <w:tcBorders>
              <w:top w:val="single" w:sz="4" w:space="0" w:color="auto"/>
              <w:left w:val="single" w:sz="4" w:space="0" w:color="auto"/>
              <w:bottom w:val="single" w:sz="4" w:space="0" w:color="auto"/>
              <w:right w:val="single" w:sz="4" w:space="0" w:color="auto"/>
            </w:tcBorders>
            <w:hideMark/>
          </w:tcPr>
          <w:p w:rsidR="00DB7B78" w:rsidRPr="00DB7B78" w:rsidRDefault="00DB7B78" w:rsidP="003C2CB1">
            <w:pPr>
              <w:jc w:val="both"/>
              <w:rPr>
                <w:rFonts w:ascii="Times New Roman" w:hAnsi="Times New Roman"/>
                <w:bCs/>
                <w:color w:val="000000"/>
                <w:sz w:val="24"/>
                <w:szCs w:val="24"/>
              </w:rPr>
            </w:pPr>
            <w:r w:rsidRPr="00DB7B78">
              <w:rPr>
                <w:rFonts w:ascii="Times New Roman" w:hAnsi="Times New Roman"/>
                <w:bCs/>
                <w:color w:val="000000"/>
                <w:sz w:val="24"/>
                <w:szCs w:val="24"/>
              </w:rPr>
              <w:t xml:space="preserve">     Итого</w:t>
            </w:r>
          </w:p>
        </w:tc>
        <w:tc>
          <w:tcPr>
            <w:tcW w:w="2409" w:type="dxa"/>
            <w:tcBorders>
              <w:top w:val="single" w:sz="4" w:space="0" w:color="auto"/>
              <w:left w:val="single" w:sz="4" w:space="0" w:color="auto"/>
              <w:bottom w:val="single" w:sz="4" w:space="0" w:color="auto"/>
              <w:right w:val="single" w:sz="4" w:space="0" w:color="auto"/>
            </w:tcBorders>
            <w:hideMark/>
          </w:tcPr>
          <w:p w:rsidR="00DB7B78" w:rsidRPr="00DB7B78" w:rsidRDefault="00240BF4" w:rsidP="003C2CB1">
            <w:pPr>
              <w:jc w:val="both"/>
              <w:rPr>
                <w:rFonts w:ascii="Times New Roman" w:hAnsi="Times New Roman"/>
                <w:bCs/>
                <w:color w:val="000000"/>
                <w:sz w:val="24"/>
                <w:szCs w:val="24"/>
              </w:rPr>
            </w:pPr>
            <w:r>
              <w:rPr>
                <w:rFonts w:ascii="Times New Roman" w:hAnsi="Times New Roman"/>
                <w:bCs/>
                <w:color w:val="000000"/>
                <w:sz w:val="24"/>
                <w:szCs w:val="24"/>
              </w:rPr>
              <w:t>136</w:t>
            </w:r>
            <w:r w:rsidR="00DB7B78" w:rsidRPr="00DB7B78">
              <w:rPr>
                <w:rFonts w:ascii="Times New Roman" w:hAnsi="Times New Roman"/>
                <w:bCs/>
                <w:color w:val="000000"/>
                <w:sz w:val="24"/>
                <w:szCs w:val="24"/>
              </w:rPr>
              <w:t xml:space="preserve"> часов</w:t>
            </w:r>
          </w:p>
        </w:tc>
      </w:tr>
    </w:tbl>
    <w:p w:rsidR="00DB7B78" w:rsidRPr="00DB7B78" w:rsidRDefault="00DB7B78" w:rsidP="003C2CB1">
      <w:pPr>
        <w:pStyle w:val="c1"/>
        <w:spacing w:before="0" w:beforeAutospacing="0" w:after="0" w:afterAutospacing="0" w:line="270" w:lineRule="atLeast"/>
        <w:jc w:val="both"/>
        <w:rPr>
          <w:b/>
        </w:rPr>
      </w:pPr>
    </w:p>
    <w:p w:rsidR="00240BF4" w:rsidRDefault="00240BF4" w:rsidP="003C2CB1">
      <w:pPr>
        <w:jc w:val="both"/>
        <w:rPr>
          <w:rFonts w:ascii="Times New Roman" w:eastAsia="Times New Roman" w:hAnsi="Times New Roman"/>
          <w:b/>
          <w:color w:val="000000"/>
          <w:spacing w:val="-3"/>
          <w:sz w:val="24"/>
          <w:szCs w:val="24"/>
          <w:lang w:eastAsia="ru-RU"/>
        </w:rPr>
      </w:pPr>
    </w:p>
    <w:p w:rsidR="00240BF4" w:rsidRDefault="00240BF4" w:rsidP="001335FF">
      <w:pPr>
        <w:rPr>
          <w:rFonts w:ascii="Times New Roman" w:eastAsia="Times New Roman" w:hAnsi="Times New Roman"/>
          <w:b/>
          <w:color w:val="000000"/>
          <w:spacing w:val="-3"/>
          <w:sz w:val="24"/>
          <w:szCs w:val="24"/>
          <w:lang w:eastAsia="ru-RU"/>
        </w:rPr>
      </w:pPr>
    </w:p>
    <w:p w:rsidR="001335FF" w:rsidRDefault="001335FF" w:rsidP="001335FF">
      <w:pPr>
        <w:rPr>
          <w:rFonts w:ascii="Times New Roman" w:eastAsia="Times New Roman" w:hAnsi="Times New Roman"/>
          <w:b/>
          <w:color w:val="000000"/>
          <w:spacing w:val="-3"/>
          <w:sz w:val="24"/>
          <w:szCs w:val="24"/>
          <w:lang w:eastAsia="ru-RU"/>
        </w:rPr>
      </w:pPr>
    </w:p>
    <w:p w:rsidR="0078658F" w:rsidRPr="006D6985" w:rsidRDefault="00240BF4" w:rsidP="00240BF4">
      <w:pPr>
        <w:jc w:val="center"/>
        <w:rPr>
          <w:rFonts w:ascii="Times New Roman" w:hAnsi="Times New Roman"/>
          <w:b/>
          <w:sz w:val="24"/>
          <w:szCs w:val="24"/>
        </w:rPr>
      </w:pPr>
      <w:r>
        <w:rPr>
          <w:rFonts w:ascii="Times New Roman" w:eastAsia="Times New Roman" w:hAnsi="Times New Roman"/>
          <w:b/>
          <w:color w:val="000000"/>
          <w:spacing w:val="-3"/>
          <w:sz w:val="24"/>
          <w:szCs w:val="24"/>
          <w:lang w:eastAsia="ru-RU"/>
        </w:rPr>
        <w:t>КАЛЕНДАРНО – ТЕМАТИЧЕСКОЕ ПЛАНИРОВАНИЕ</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7053"/>
        <w:gridCol w:w="709"/>
        <w:gridCol w:w="1134"/>
        <w:gridCol w:w="283"/>
        <w:gridCol w:w="851"/>
      </w:tblGrid>
      <w:tr w:rsidR="00F72A08" w:rsidRPr="00B9046A" w:rsidTr="006C17BF">
        <w:trPr>
          <w:trHeight w:val="895"/>
        </w:trPr>
        <w:tc>
          <w:tcPr>
            <w:tcW w:w="710" w:type="dxa"/>
            <w:vMerge w:val="restart"/>
            <w:tcBorders>
              <w:top w:val="single" w:sz="4" w:space="0" w:color="auto"/>
              <w:left w:val="single" w:sz="4" w:space="0" w:color="auto"/>
              <w:right w:val="single" w:sz="4" w:space="0" w:color="auto"/>
            </w:tcBorders>
            <w:hideMark/>
          </w:tcPr>
          <w:p w:rsidR="00F72A08" w:rsidRPr="00B9046A" w:rsidRDefault="00F72A08" w:rsidP="0078658F">
            <w:pPr>
              <w:jc w:val="center"/>
              <w:rPr>
                <w:rFonts w:ascii="Times New Roman" w:hAnsi="Times New Roman"/>
                <w:b/>
                <w:sz w:val="24"/>
                <w:szCs w:val="24"/>
              </w:rPr>
            </w:pPr>
            <w:r w:rsidRPr="00B9046A">
              <w:rPr>
                <w:rFonts w:ascii="Times New Roman" w:hAnsi="Times New Roman"/>
                <w:b/>
                <w:sz w:val="24"/>
                <w:szCs w:val="24"/>
              </w:rPr>
              <w:t>№</w:t>
            </w:r>
          </w:p>
          <w:p w:rsidR="00F72A08" w:rsidRPr="00B9046A" w:rsidRDefault="00F72A08" w:rsidP="0078658F">
            <w:pPr>
              <w:rPr>
                <w:rFonts w:ascii="Times New Roman" w:hAnsi="Times New Roman"/>
                <w:sz w:val="24"/>
                <w:szCs w:val="24"/>
              </w:rPr>
            </w:pPr>
            <w:proofErr w:type="spellStart"/>
            <w:r w:rsidRPr="00B9046A">
              <w:rPr>
                <w:rFonts w:ascii="Times New Roman" w:hAnsi="Times New Roman"/>
                <w:b/>
                <w:sz w:val="24"/>
                <w:szCs w:val="24"/>
              </w:rPr>
              <w:t>п\п</w:t>
            </w:r>
            <w:proofErr w:type="spellEnd"/>
          </w:p>
        </w:tc>
        <w:tc>
          <w:tcPr>
            <w:tcW w:w="7053" w:type="dxa"/>
            <w:vMerge w:val="restart"/>
            <w:tcBorders>
              <w:top w:val="single" w:sz="4" w:space="0" w:color="auto"/>
              <w:left w:val="single" w:sz="4" w:space="0" w:color="auto"/>
              <w:right w:val="single" w:sz="4" w:space="0" w:color="auto"/>
            </w:tcBorders>
            <w:hideMark/>
          </w:tcPr>
          <w:p w:rsidR="00F72A08" w:rsidRPr="00B9046A" w:rsidRDefault="00F72A08" w:rsidP="0078658F">
            <w:pPr>
              <w:jc w:val="center"/>
              <w:rPr>
                <w:rFonts w:ascii="Times New Roman" w:hAnsi="Times New Roman"/>
                <w:sz w:val="24"/>
                <w:szCs w:val="24"/>
              </w:rPr>
            </w:pPr>
            <w:r w:rsidRPr="00B9046A">
              <w:rPr>
                <w:rFonts w:ascii="Times New Roman" w:hAnsi="Times New Roman"/>
                <w:b/>
                <w:sz w:val="24"/>
                <w:szCs w:val="24"/>
              </w:rPr>
              <w:t>Наименование разделов и тем</w:t>
            </w:r>
          </w:p>
        </w:tc>
        <w:tc>
          <w:tcPr>
            <w:tcW w:w="709" w:type="dxa"/>
            <w:vMerge w:val="restart"/>
            <w:tcBorders>
              <w:top w:val="single" w:sz="4" w:space="0" w:color="auto"/>
              <w:left w:val="single" w:sz="4" w:space="0" w:color="auto"/>
              <w:right w:val="single" w:sz="4" w:space="0" w:color="auto"/>
            </w:tcBorders>
            <w:hideMark/>
          </w:tcPr>
          <w:p w:rsidR="00F72A08" w:rsidRPr="00B9046A" w:rsidRDefault="00F72A08" w:rsidP="0078658F">
            <w:pPr>
              <w:rPr>
                <w:rFonts w:ascii="Times New Roman" w:hAnsi="Times New Roman"/>
                <w:b/>
                <w:sz w:val="24"/>
                <w:szCs w:val="24"/>
              </w:rPr>
            </w:pPr>
            <w:r w:rsidRPr="00B9046A">
              <w:rPr>
                <w:rFonts w:ascii="Times New Roman" w:hAnsi="Times New Roman"/>
                <w:b/>
                <w:sz w:val="24"/>
                <w:szCs w:val="24"/>
              </w:rPr>
              <w:t xml:space="preserve">кол-во </w:t>
            </w:r>
          </w:p>
          <w:p w:rsidR="00F72A08" w:rsidRPr="00B9046A" w:rsidRDefault="00F72A08" w:rsidP="0078658F">
            <w:pPr>
              <w:rPr>
                <w:rFonts w:ascii="Times New Roman" w:hAnsi="Times New Roman"/>
                <w:b/>
                <w:sz w:val="24"/>
                <w:szCs w:val="24"/>
              </w:rPr>
            </w:pPr>
            <w:r w:rsidRPr="00B9046A">
              <w:rPr>
                <w:rFonts w:ascii="Times New Roman" w:hAnsi="Times New Roman"/>
                <w:b/>
                <w:sz w:val="24"/>
                <w:szCs w:val="24"/>
              </w:rPr>
              <w:t>часов</w:t>
            </w:r>
          </w:p>
        </w:tc>
        <w:tc>
          <w:tcPr>
            <w:tcW w:w="2268" w:type="dxa"/>
            <w:gridSpan w:val="3"/>
            <w:tcBorders>
              <w:top w:val="single" w:sz="4" w:space="0" w:color="auto"/>
              <w:left w:val="single" w:sz="4" w:space="0" w:color="auto"/>
              <w:bottom w:val="single" w:sz="4" w:space="0" w:color="auto"/>
              <w:right w:val="single" w:sz="4" w:space="0" w:color="auto"/>
            </w:tcBorders>
          </w:tcPr>
          <w:p w:rsidR="00F72A08" w:rsidRPr="00B9046A" w:rsidRDefault="00F72A08" w:rsidP="0078658F">
            <w:pPr>
              <w:jc w:val="center"/>
              <w:rPr>
                <w:rFonts w:ascii="Times New Roman" w:hAnsi="Times New Roman"/>
                <w:b/>
                <w:sz w:val="24"/>
                <w:szCs w:val="24"/>
              </w:rPr>
            </w:pPr>
            <w:r w:rsidRPr="00B9046A">
              <w:rPr>
                <w:rFonts w:ascii="Times New Roman" w:hAnsi="Times New Roman"/>
                <w:b/>
                <w:sz w:val="24"/>
                <w:szCs w:val="24"/>
              </w:rPr>
              <w:t>дата</w:t>
            </w:r>
          </w:p>
          <w:p w:rsidR="00F72A08" w:rsidRPr="00B9046A" w:rsidRDefault="00F72A08" w:rsidP="0078658F">
            <w:pPr>
              <w:jc w:val="center"/>
              <w:rPr>
                <w:rFonts w:ascii="Times New Roman" w:hAnsi="Times New Roman"/>
                <w:b/>
                <w:sz w:val="24"/>
                <w:szCs w:val="24"/>
              </w:rPr>
            </w:pPr>
          </w:p>
        </w:tc>
      </w:tr>
      <w:tr w:rsidR="00F72A08" w:rsidRPr="00B9046A" w:rsidTr="00F72A08">
        <w:trPr>
          <w:trHeight w:val="237"/>
        </w:trPr>
        <w:tc>
          <w:tcPr>
            <w:tcW w:w="710" w:type="dxa"/>
            <w:vMerge/>
            <w:tcBorders>
              <w:left w:val="single" w:sz="4" w:space="0" w:color="auto"/>
              <w:bottom w:val="single" w:sz="4" w:space="0" w:color="auto"/>
              <w:right w:val="single" w:sz="4" w:space="0" w:color="auto"/>
            </w:tcBorders>
            <w:hideMark/>
          </w:tcPr>
          <w:p w:rsidR="00F72A08" w:rsidRPr="00B9046A" w:rsidRDefault="00F72A08" w:rsidP="0078658F">
            <w:pPr>
              <w:jc w:val="center"/>
              <w:rPr>
                <w:rFonts w:ascii="Times New Roman" w:hAnsi="Times New Roman"/>
                <w:b/>
                <w:sz w:val="24"/>
                <w:szCs w:val="24"/>
              </w:rPr>
            </w:pPr>
          </w:p>
        </w:tc>
        <w:tc>
          <w:tcPr>
            <w:tcW w:w="7053" w:type="dxa"/>
            <w:vMerge/>
            <w:tcBorders>
              <w:left w:val="single" w:sz="4" w:space="0" w:color="auto"/>
              <w:bottom w:val="single" w:sz="4" w:space="0" w:color="auto"/>
              <w:right w:val="single" w:sz="4" w:space="0" w:color="auto"/>
            </w:tcBorders>
            <w:hideMark/>
          </w:tcPr>
          <w:p w:rsidR="00F72A08" w:rsidRPr="00B9046A" w:rsidRDefault="00F72A08" w:rsidP="0078658F">
            <w:pPr>
              <w:jc w:val="center"/>
              <w:rPr>
                <w:rFonts w:ascii="Times New Roman" w:hAnsi="Times New Roman"/>
                <w:b/>
                <w:sz w:val="24"/>
                <w:szCs w:val="24"/>
              </w:rPr>
            </w:pPr>
          </w:p>
        </w:tc>
        <w:tc>
          <w:tcPr>
            <w:tcW w:w="709" w:type="dxa"/>
            <w:vMerge/>
            <w:tcBorders>
              <w:left w:val="single" w:sz="4" w:space="0" w:color="auto"/>
              <w:bottom w:val="single" w:sz="4" w:space="0" w:color="auto"/>
              <w:right w:val="single" w:sz="4" w:space="0" w:color="auto"/>
            </w:tcBorders>
            <w:hideMark/>
          </w:tcPr>
          <w:p w:rsidR="00F72A08" w:rsidRPr="00B9046A" w:rsidRDefault="00F72A08" w:rsidP="0078658F">
            <w:pPr>
              <w:rPr>
                <w:rFonts w:ascii="Times New Roman" w:hAnsi="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tcPr>
          <w:p w:rsidR="00F72A08" w:rsidRPr="00B9046A" w:rsidRDefault="00F72A08" w:rsidP="0078658F">
            <w:pPr>
              <w:rPr>
                <w:rFonts w:ascii="Times New Roman" w:hAnsi="Times New Roman"/>
                <w:b/>
                <w:sz w:val="24"/>
                <w:szCs w:val="24"/>
              </w:rPr>
            </w:pPr>
            <w:r>
              <w:rPr>
                <w:rFonts w:ascii="Times New Roman" w:hAnsi="Times New Roman"/>
                <w:b/>
                <w:sz w:val="24"/>
                <w:szCs w:val="24"/>
              </w:rPr>
              <w:t>п</w:t>
            </w:r>
          </w:p>
        </w:tc>
        <w:tc>
          <w:tcPr>
            <w:tcW w:w="1134" w:type="dxa"/>
            <w:gridSpan w:val="2"/>
            <w:tcBorders>
              <w:top w:val="single" w:sz="4" w:space="0" w:color="auto"/>
              <w:left w:val="single" w:sz="4" w:space="0" w:color="auto"/>
              <w:bottom w:val="single" w:sz="4" w:space="0" w:color="auto"/>
              <w:right w:val="single" w:sz="4" w:space="0" w:color="auto"/>
            </w:tcBorders>
          </w:tcPr>
          <w:p w:rsidR="00F72A08" w:rsidRPr="00B9046A" w:rsidRDefault="00F72A08" w:rsidP="0078658F">
            <w:pPr>
              <w:jc w:val="center"/>
              <w:rPr>
                <w:rFonts w:ascii="Times New Roman" w:hAnsi="Times New Roman"/>
                <w:b/>
                <w:sz w:val="24"/>
                <w:szCs w:val="24"/>
              </w:rPr>
            </w:pPr>
            <w:proofErr w:type="spellStart"/>
            <w:r>
              <w:rPr>
                <w:rFonts w:ascii="Times New Roman" w:hAnsi="Times New Roman"/>
                <w:b/>
                <w:sz w:val="24"/>
                <w:szCs w:val="24"/>
              </w:rPr>
              <w:t>ф</w:t>
            </w:r>
            <w:proofErr w:type="spellEnd"/>
          </w:p>
        </w:tc>
      </w:tr>
      <w:tr w:rsidR="00F72A08" w:rsidRPr="00B9046A" w:rsidTr="00F72A08">
        <w:trPr>
          <w:trHeight w:val="289"/>
        </w:trPr>
        <w:tc>
          <w:tcPr>
            <w:tcW w:w="710" w:type="dxa"/>
            <w:tcBorders>
              <w:top w:val="single" w:sz="4" w:space="0" w:color="auto"/>
              <w:left w:val="single" w:sz="4" w:space="0" w:color="auto"/>
              <w:bottom w:val="single" w:sz="4" w:space="0" w:color="auto"/>
              <w:right w:val="single" w:sz="4" w:space="0" w:color="auto"/>
            </w:tcBorders>
            <w:hideMark/>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 xml:space="preserve"> 1</w:t>
            </w:r>
          </w:p>
        </w:tc>
        <w:tc>
          <w:tcPr>
            <w:tcW w:w="7053" w:type="dxa"/>
            <w:tcBorders>
              <w:top w:val="single" w:sz="4" w:space="0" w:color="auto"/>
              <w:left w:val="single" w:sz="4" w:space="0" w:color="auto"/>
              <w:bottom w:val="single" w:sz="4" w:space="0" w:color="auto"/>
              <w:right w:val="single" w:sz="4" w:space="0" w:color="auto"/>
            </w:tcBorders>
            <w:hideMark/>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«Сентябрь» М. Садовский. </w:t>
            </w:r>
          </w:p>
        </w:tc>
        <w:tc>
          <w:tcPr>
            <w:tcW w:w="709" w:type="dxa"/>
            <w:tcBorders>
              <w:top w:val="single" w:sz="4" w:space="0" w:color="auto"/>
              <w:left w:val="single" w:sz="4" w:space="0" w:color="auto"/>
              <w:bottom w:val="single" w:sz="4" w:space="0" w:color="auto"/>
              <w:right w:val="single" w:sz="4" w:space="0" w:color="auto"/>
            </w:tcBorders>
            <w:hideMark/>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02.09.2019</w:t>
            </w:r>
          </w:p>
        </w:tc>
        <w:tc>
          <w:tcPr>
            <w:tcW w:w="851" w:type="dxa"/>
            <w:tcBorders>
              <w:top w:val="single" w:sz="4" w:space="0" w:color="auto"/>
              <w:left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269"/>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2</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«Весёлая улица» По В. Воскобойникову.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03.09.2019</w:t>
            </w:r>
          </w:p>
        </w:tc>
        <w:tc>
          <w:tcPr>
            <w:tcW w:w="851" w:type="dxa"/>
            <w:tcBorders>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80"/>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3</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В. Берестов «Первое сентября»</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04.09.2019</w:t>
            </w:r>
          </w:p>
        </w:tc>
        <w:tc>
          <w:tcPr>
            <w:tcW w:w="851" w:type="dxa"/>
            <w:tcBorders>
              <w:top w:val="single" w:sz="4" w:space="0" w:color="auto"/>
              <w:left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178"/>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4</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«Завтра в школу» В. </w:t>
            </w:r>
            <w:proofErr w:type="gramStart"/>
            <w:r w:rsidRPr="00B9046A">
              <w:rPr>
                <w:rFonts w:ascii="Times New Roman" w:hAnsi="Times New Roman"/>
                <w:sz w:val="24"/>
                <w:szCs w:val="24"/>
              </w:rPr>
              <w:t>Драгунский</w:t>
            </w:r>
            <w:proofErr w:type="gramEnd"/>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Pr>
                <w:rFonts w:ascii="Times New Roman" w:hAnsi="Times New Roman"/>
                <w:sz w:val="24"/>
                <w:szCs w:val="24"/>
              </w:rPr>
              <w:t>1</w:t>
            </w:r>
          </w:p>
        </w:tc>
        <w:tc>
          <w:tcPr>
            <w:tcW w:w="1417" w:type="dxa"/>
            <w:gridSpan w:val="2"/>
            <w:tcBorders>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05.09.2019</w:t>
            </w:r>
          </w:p>
        </w:tc>
        <w:tc>
          <w:tcPr>
            <w:tcW w:w="851" w:type="dxa"/>
            <w:tcBorders>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5</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«Петя и его жизнь» М.Коршунов</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09.09.2019</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223"/>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6</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По Э. </w:t>
            </w:r>
            <w:proofErr w:type="spellStart"/>
            <w:r w:rsidRPr="00B9046A">
              <w:rPr>
                <w:rFonts w:ascii="Times New Roman" w:hAnsi="Times New Roman"/>
                <w:sz w:val="24"/>
                <w:szCs w:val="24"/>
              </w:rPr>
              <w:t>Шиму</w:t>
            </w:r>
            <w:proofErr w:type="spellEnd"/>
            <w:r w:rsidRPr="00B9046A">
              <w:rPr>
                <w:rFonts w:ascii="Times New Roman" w:hAnsi="Times New Roman"/>
                <w:sz w:val="24"/>
                <w:szCs w:val="24"/>
              </w:rPr>
              <w:t xml:space="preserve"> «Пятёрки»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10.09.2019</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190"/>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7</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В. Берестов. «Смешинка. Котёнок хочет в школу»</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11.09.2019</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8</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 В. Бирюков «Кто лучшим будет»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12.09.2019</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9</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По В. </w:t>
            </w:r>
            <w:proofErr w:type="spellStart"/>
            <w:r w:rsidRPr="00B9046A">
              <w:rPr>
                <w:rFonts w:ascii="Times New Roman" w:hAnsi="Times New Roman"/>
                <w:sz w:val="24"/>
                <w:szCs w:val="24"/>
              </w:rPr>
              <w:t>Хомченко</w:t>
            </w:r>
            <w:proofErr w:type="spellEnd"/>
            <w:r w:rsidRPr="00B9046A">
              <w:rPr>
                <w:rFonts w:ascii="Times New Roman" w:hAnsi="Times New Roman"/>
                <w:sz w:val="24"/>
                <w:szCs w:val="24"/>
              </w:rPr>
              <w:t xml:space="preserve"> «Обида»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16.09.2019</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10</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А. Аксёнова «Наша учительница». Школьные загадки.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17.09.2019</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242"/>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11</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О. </w:t>
            </w:r>
            <w:proofErr w:type="spellStart"/>
            <w:r w:rsidRPr="00B9046A">
              <w:rPr>
                <w:rFonts w:ascii="Times New Roman" w:hAnsi="Times New Roman"/>
                <w:sz w:val="24"/>
                <w:szCs w:val="24"/>
              </w:rPr>
              <w:t>Высотская</w:t>
            </w:r>
            <w:proofErr w:type="spellEnd"/>
            <w:r w:rsidRPr="00B9046A">
              <w:rPr>
                <w:rFonts w:ascii="Times New Roman" w:hAnsi="Times New Roman"/>
                <w:sz w:val="24"/>
                <w:szCs w:val="24"/>
              </w:rPr>
              <w:t xml:space="preserve"> «Осень» </w:t>
            </w:r>
          </w:p>
        </w:tc>
        <w:tc>
          <w:tcPr>
            <w:tcW w:w="709" w:type="dxa"/>
            <w:tcBorders>
              <w:top w:val="single" w:sz="4" w:space="0" w:color="auto"/>
              <w:left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18.09.2019</w:t>
            </w:r>
          </w:p>
        </w:tc>
        <w:tc>
          <w:tcPr>
            <w:tcW w:w="851" w:type="dxa"/>
            <w:tcBorders>
              <w:top w:val="single" w:sz="4" w:space="0" w:color="auto"/>
              <w:left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248"/>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12</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По Ю. Ковалю «Последний лист»</w:t>
            </w:r>
          </w:p>
        </w:tc>
        <w:tc>
          <w:tcPr>
            <w:tcW w:w="709" w:type="dxa"/>
            <w:tcBorders>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1 </w:t>
            </w:r>
          </w:p>
        </w:tc>
        <w:tc>
          <w:tcPr>
            <w:tcW w:w="1417" w:type="dxa"/>
            <w:gridSpan w:val="2"/>
            <w:tcBorders>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19.09.2019</w:t>
            </w:r>
          </w:p>
        </w:tc>
        <w:tc>
          <w:tcPr>
            <w:tcW w:w="851" w:type="dxa"/>
            <w:tcBorders>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13</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А. Толстой «Обсыпается наш бедный сад» в сокращении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23.09.2019</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315"/>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14</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По рассказу Н. Сладкова «Сентябрь на дворе» </w:t>
            </w:r>
          </w:p>
        </w:tc>
        <w:tc>
          <w:tcPr>
            <w:tcW w:w="709" w:type="dxa"/>
            <w:tcBorders>
              <w:top w:val="single" w:sz="4" w:space="0" w:color="auto"/>
              <w:left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24.09.2019</w:t>
            </w:r>
          </w:p>
        </w:tc>
        <w:tc>
          <w:tcPr>
            <w:tcW w:w="851" w:type="dxa"/>
            <w:tcBorders>
              <w:top w:val="single" w:sz="4" w:space="0" w:color="auto"/>
              <w:left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131"/>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15</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В. Степанов «Воробей». </w:t>
            </w:r>
          </w:p>
        </w:tc>
        <w:tc>
          <w:tcPr>
            <w:tcW w:w="709" w:type="dxa"/>
            <w:tcBorders>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25.09.2019</w:t>
            </w:r>
          </w:p>
        </w:tc>
        <w:tc>
          <w:tcPr>
            <w:tcW w:w="851" w:type="dxa"/>
            <w:tcBorders>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highlight w:val="yellow"/>
              </w:rPr>
            </w:pPr>
          </w:p>
        </w:tc>
      </w:tr>
      <w:tr w:rsidR="00F72A08" w:rsidRPr="00B9046A" w:rsidTr="00F72A08">
        <w:trPr>
          <w:trHeight w:val="322"/>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16</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По А. </w:t>
            </w:r>
            <w:proofErr w:type="spellStart"/>
            <w:r w:rsidRPr="00B9046A">
              <w:rPr>
                <w:rFonts w:ascii="Times New Roman" w:hAnsi="Times New Roman"/>
                <w:sz w:val="24"/>
                <w:szCs w:val="24"/>
              </w:rPr>
              <w:t>Баркову</w:t>
            </w:r>
            <w:proofErr w:type="spellEnd"/>
            <w:r w:rsidRPr="00B9046A">
              <w:rPr>
                <w:rFonts w:ascii="Times New Roman" w:hAnsi="Times New Roman"/>
                <w:sz w:val="24"/>
                <w:szCs w:val="24"/>
              </w:rPr>
              <w:t xml:space="preserve"> «Лето на верёвочке»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26.09.2019</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360"/>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17</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Е. Благинина «Улетают, улетели…»</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30.09.2019</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80"/>
        </w:trPr>
        <w:tc>
          <w:tcPr>
            <w:tcW w:w="710" w:type="dxa"/>
            <w:tcBorders>
              <w:top w:val="single" w:sz="4" w:space="0" w:color="auto"/>
              <w:left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 xml:space="preserve">18. </w:t>
            </w:r>
          </w:p>
        </w:tc>
        <w:tc>
          <w:tcPr>
            <w:tcW w:w="7053" w:type="dxa"/>
            <w:tcBorders>
              <w:top w:val="single" w:sz="4" w:space="0" w:color="auto"/>
              <w:left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По Э. </w:t>
            </w:r>
            <w:proofErr w:type="spellStart"/>
            <w:r w:rsidRPr="00B9046A">
              <w:rPr>
                <w:rFonts w:ascii="Times New Roman" w:hAnsi="Times New Roman"/>
                <w:sz w:val="24"/>
                <w:szCs w:val="24"/>
              </w:rPr>
              <w:t>Шиму</w:t>
            </w:r>
            <w:proofErr w:type="spellEnd"/>
            <w:r w:rsidRPr="00B9046A">
              <w:rPr>
                <w:rFonts w:ascii="Times New Roman" w:hAnsi="Times New Roman"/>
                <w:sz w:val="24"/>
                <w:szCs w:val="24"/>
              </w:rPr>
              <w:t xml:space="preserve">. </w:t>
            </w:r>
            <w:proofErr w:type="spellStart"/>
            <w:r w:rsidRPr="00B9046A">
              <w:rPr>
                <w:rFonts w:ascii="Times New Roman" w:hAnsi="Times New Roman"/>
                <w:sz w:val="24"/>
                <w:szCs w:val="24"/>
              </w:rPr>
              <w:t>Смешарики</w:t>
            </w:r>
            <w:proofErr w:type="spellEnd"/>
            <w:r w:rsidRPr="00B9046A">
              <w:rPr>
                <w:rFonts w:ascii="Times New Roman" w:hAnsi="Times New Roman"/>
                <w:sz w:val="24"/>
                <w:szCs w:val="24"/>
              </w:rPr>
              <w:t xml:space="preserve">. Ворона и синица. </w:t>
            </w:r>
          </w:p>
        </w:tc>
        <w:tc>
          <w:tcPr>
            <w:tcW w:w="709" w:type="dxa"/>
            <w:tcBorders>
              <w:top w:val="single" w:sz="4" w:space="0" w:color="auto"/>
              <w:left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01.10.2019</w:t>
            </w:r>
          </w:p>
        </w:tc>
        <w:tc>
          <w:tcPr>
            <w:tcW w:w="851" w:type="dxa"/>
            <w:tcBorders>
              <w:top w:val="single" w:sz="4" w:space="0" w:color="auto"/>
              <w:left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197"/>
        </w:trPr>
        <w:tc>
          <w:tcPr>
            <w:tcW w:w="710" w:type="dxa"/>
            <w:tcBorders>
              <w:top w:val="single" w:sz="4" w:space="0" w:color="auto"/>
              <w:left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 xml:space="preserve"> 19</w:t>
            </w:r>
          </w:p>
        </w:tc>
        <w:tc>
          <w:tcPr>
            <w:tcW w:w="7053" w:type="dxa"/>
            <w:tcBorders>
              <w:top w:val="single" w:sz="4" w:space="0" w:color="auto"/>
              <w:left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«За корм для птиц» По Л. Воронковой </w:t>
            </w:r>
          </w:p>
        </w:tc>
        <w:tc>
          <w:tcPr>
            <w:tcW w:w="709" w:type="dxa"/>
            <w:tcBorders>
              <w:top w:val="single" w:sz="4" w:space="0" w:color="auto"/>
              <w:left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02.10.2019</w:t>
            </w:r>
          </w:p>
        </w:tc>
        <w:tc>
          <w:tcPr>
            <w:tcW w:w="851" w:type="dxa"/>
            <w:tcBorders>
              <w:top w:val="single" w:sz="4" w:space="0" w:color="auto"/>
              <w:left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20</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«В октябре» Г. </w:t>
            </w:r>
            <w:proofErr w:type="spellStart"/>
            <w:r w:rsidRPr="00B9046A">
              <w:rPr>
                <w:rFonts w:ascii="Times New Roman" w:hAnsi="Times New Roman"/>
                <w:sz w:val="24"/>
                <w:szCs w:val="24"/>
              </w:rPr>
              <w:t>Ладонщикова</w:t>
            </w:r>
            <w:proofErr w:type="spellEnd"/>
            <w:r w:rsidRPr="00B9046A">
              <w:rPr>
                <w:rFonts w:ascii="Times New Roman" w:hAnsi="Times New Roman"/>
                <w:sz w:val="24"/>
                <w:szCs w:val="24"/>
              </w:rPr>
              <w:t>. «Страшный невидимка» По Сладкову.</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03.10.2019</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21</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«Осень наступила…» А. Плещеев</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14.10.2019</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22</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«Сказка об осеннем ветре» По Н. </w:t>
            </w:r>
            <w:proofErr w:type="spellStart"/>
            <w:r w:rsidRPr="00B9046A">
              <w:rPr>
                <w:rFonts w:ascii="Times New Roman" w:hAnsi="Times New Roman"/>
                <w:sz w:val="24"/>
                <w:szCs w:val="24"/>
              </w:rPr>
              <w:t>Абрамцевой</w:t>
            </w:r>
            <w:proofErr w:type="spellEnd"/>
            <w:r w:rsidRPr="00B9046A">
              <w:rPr>
                <w:rFonts w:ascii="Times New Roman" w:hAnsi="Times New Roman"/>
                <w:sz w:val="24"/>
                <w:szCs w:val="24"/>
              </w:rPr>
              <w:t xml:space="preserve">. </w:t>
            </w:r>
          </w:p>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«Доскажи словечко» Н. </w:t>
            </w:r>
            <w:proofErr w:type="spellStart"/>
            <w:r w:rsidRPr="00B9046A">
              <w:rPr>
                <w:rFonts w:ascii="Times New Roman" w:hAnsi="Times New Roman"/>
                <w:sz w:val="24"/>
                <w:szCs w:val="24"/>
              </w:rPr>
              <w:t>Майданик</w:t>
            </w:r>
            <w:proofErr w:type="spellEnd"/>
            <w:r w:rsidRPr="00B9046A">
              <w:rPr>
                <w:rFonts w:ascii="Times New Roman" w:hAnsi="Times New Roman"/>
                <w:sz w:val="24"/>
                <w:szCs w:val="24"/>
              </w:rPr>
              <w:t xml:space="preserve">.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15.10.2019</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23</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«Всё для всех» Ю. </w:t>
            </w:r>
            <w:proofErr w:type="spellStart"/>
            <w:r w:rsidRPr="00B9046A">
              <w:rPr>
                <w:rFonts w:ascii="Times New Roman" w:hAnsi="Times New Roman"/>
                <w:sz w:val="24"/>
                <w:szCs w:val="24"/>
              </w:rPr>
              <w:t>Тувим</w:t>
            </w:r>
            <w:proofErr w:type="spellEnd"/>
            <w:r w:rsidRPr="00B9046A">
              <w:rPr>
                <w:rFonts w:ascii="Times New Roman" w:hAnsi="Times New Roman"/>
                <w:sz w:val="24"/>
                <w:szCs w:val="24"/>
              </w:rPr>
              <w:t xml:space="preserve">.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16.10.2019</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345"/>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 xml:space="preserve"> 24</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«Работа» По Д. </w:t>
            </w:r>
            <w:proofErr w:type="spellStart"/>
            <w:r w:rsidRPr="00B9046A">
              <w:rPr>
                <w:rFonts w:ascii="Times New Roman" w:hAnsi="Times New Roman"/>
                <w:sz w:val="24"/>
                <w:szCs w:val="24"/>
              </w:rPr>
              <w:t>Габе</w:t>
            </w:r>
            <w:proofErr w:type="spellEnd"/>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17.10.2019</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289"/>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25</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«Мои помощники» В. Орлов. «Смешинка» Е. Васильева</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21.10.2019</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345"/>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26</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«Бабушка и внучка» По рассказу А. Потаповой</w:t>
            </w:r>
            <w:proofErr w:type="gramStart"/>
            <w:r w:rsidRPr="00B9046A">
              <w:rPr>
                <w:rFonts w:ascii="Times New Roman" w:hAnsi="Times New Roman"/>
                <w:sz w:val="24"/>
                <w:szCs w:val="24"/>
              </w:rPr>
              <w:t xml:space="preserve"> .</w:t>
            </w:r>
            <w:proofErr w:type="gramEnd"/>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22.10.2019</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177"/>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27</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«Повара» Б. </w:t>
            </w:r>
            <w:proofErr w:type="spellStart"/>
            <w:r w:rsidRPr="00B9046A">
              <w:rPr>
                <w:rFonts w:ascii="Times New Roman" w:hAnsi="Times New Roman"/>
                <w:sz w:val="24"/>
                <w:szCs w:val="24"/>
              </w:rPr>
              <w:t>Заходер</w:t>
            </w:r>
            <w:proofErr w:type="spellEnd"/>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23.10.2019</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249"/>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 xml:space="preserve"> 28</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«Сюрприз» По М. Дружининой.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24.10.2019</w:t>
            </w:r>
          </w:p>
        </w:tc>
        <w:tc>
          <w:tcPr>
            <w:tcW w:w="851" w:type="dxa"/>
            <w:tcBorders>
              <w:top w:val="single" w:sz="4" w:space="0" w:color="auto"/>
              <w:left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373"/>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lastRenderedPageBreak/>
              <w:t>29</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«Маргаритка» О. </w:t>
            </w:r>
            <w:proofErr w:type="spellStart"/>
            <w:r w:rsidRPr="00B9046A">
              <w:rPr>
                <w:rFonts w:ascii="Times New Roman" w:hAnsi="Times New Roman"/>
                <w:sz w:val="24"/>
                <w:szCs w:val="24"/>
              </w:rPr>
              <w:t>Высотская</w:t>
            </w:r>
            <w:proofErr w:type="spellEnd"/>
            <w:r w:rsidRPr="00B9046A">
              <w:rPr>
                <w:rFonts w:ascii="Times New Roman" w:hAnsi="Times New Roman"/>
                <w:sz w:val="24"/>
                <w:szCs w:val="24"/>
              </w:rPr>
              <w:t>.</w:t>
            </w:r>
          </w:p>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«Пуговица» По В. </w:t>
            </w:r>
            <w:proofErr w:type="spellStart"/>
            <w:r w:rsidRPr="00B9046A">
              <w:rPr>
                <w:rFonts w:ascii="Times New Roman" w:hAnsi="Times New Roman"/>
                <w:sz w:val="24"/>
                <w:szCs w:val="24"/>
              </w:rPr>
              <w:t>Хомченко</w:t>
            </w:r>
            <w:proofErr w:type="spellEnd"/>
            <w:r w:rsidRPr="00B9046A">
              <w:rPr>
                <w:rFonts w:ascii="Times New Roman" w:hAnsi="Times New Roman"/>
                <w:sz w:val="24"/>
                <w:szCs w:val="24"/>
              </w:rPr>
              <w:t xml:space="preserve">.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28.10.2019</w:t>
            </w:r>
          </w:p>
        </w:tc>
        <w:tc>
          <w:tcPr>
            <w:tcW w:w="851" w:type="dxa"/>
            <w:tcBorders>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420"/>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30</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«Портниха» Г. </w:t>
            </w:r>
            <w:proofErr w:type="spellStart"/>
            <w:r w:rsidRPr="00B9046A">
              <w:rPr>
                <w:rFonts w:ascii="Times New Roman" w:hAnsi="Times New Roman"/>
                <w:sz w:val="24"/>
                <w:szCs w:val="24"/>
              </w:rPr>
              <w:t>Ладонщикова</w:t>
            </w:r>
            <w:proofErr w:type="spellEnd"/>
            <w:r w:rsidRPr="00B9046A">
              <w:rPr>
                <w:rFonts w:ascii="Times New Roman" w:hAnsi="Times New Roman"/>
                <w:sz w:val="24"/>
                <w:szCs w:val="24"/>
              </w:rPr>
              <w:t>.</w:t>
            </w:r>
          </w:p>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«Пуговица» В. Осеева.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29.10.2019</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31</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Смешинка. А. Усачев. </w:t>
            </w:r>
          </w:p>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«Как я помогал маме мыть пол» По В. </w:t>
            </w:r>
            <w:proofErr w:type="spellStart"/>
            <w:r w:rsidRPr="00B9046A">
              <w:rPr>
                <w:rFonts w:ascii="Times New Roman" w:hAnsi="Times New Roman"/>
                <w:sz w:val="24"/>
                <w:szCs w:val="24"/>
              </w:rPr>
              <w:t>Голявкину</w:t>
            </w:r>
            <w:proofErr w:type="spellEnd"/>
            <w:r w:rsidRPr="00B9046A">
              <w:rPr>
                <w:rFonts w:ascii="Times New Roman" w:hAnsi="Times New Roman"/>
                <w:sz w:val="24"/>
                <w:szCs w:val="24"/>
              </w:rPr>
              <w:t xml:space="preserve">.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30.10.2019</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32</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«Как Алёше учиться надоело» По С. </w:t>
            </w:r>
            <w:proofErr w:type="spellStart"/>
            <w:r w:rsidRPr="00B9046A">
              <w:rPr>
                <w:rFonts w:ascii="Times New Roman" w:hAnsi="Times New Roman"/>
                <w:sz w:val="24"/>
                <w:szCs w:val="24"/>
              </w:rPr>
              <w:t>Баруздину</w:t>
            </w:r>
            <w:proofErr w:type="spellEnd"/>
            <w:r w:rsidRPr="00B9046A">
              <w:rPr>
                <w:rFonts w:ascii="Times New Roman" w:hAnsi="Times New Roman"/>
                <w:sz w:val="24"/>
                <w:szCs w:val="24"/>
              </w:rPr>
              <w:t xml:space="preserve">. </w:t>
            </w:r>
          </w:p>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«Чем пахнут ремёсла» в сокращении. Дж. </w:t>
            </w:r>
            <w:proofErr w:type="spellStart"/>
            <w:r w:rsidRPr="00B9046A">
              <w:rPr>
                <w:rFonts w:ascii="Times New Roman" w:hAnsi="Times New Roman"/>
                <w:sz w:val="24"/>
                <w:szCs w:val="24"/>
              </w:rPr>
              <w:t>Родари</w:t>
            </w:r>
            <w:proofErr w:type="spellEnd"/>
            <w:r w:rsidRPr="00B9046A">
              <w:rPr>
                <w:rFonts w:ascii="Times New Roman" w:hAnsi="Times New Roman"/>
                <w:sz w:val="24"/>
                <w:szCs w:val="24"/>
              </w:rPr>
              <w:t xml:space="preserve">.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31.10.2019</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33</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«Лисята» По рассказу </w:t>
            </w:r>
            <w:proofErr w:type="spellStart"/>
            <w:r w:rsidRPr="00B9046A">
              <w:rPr>
                <w:rFonts w:ascii="Times New Roman" w:hAnsi="Times New Roman"/>
                <w:sz w:val="24"/>
                <w:szCs w:val="24"/>
              </w:rPr>
              <w:t>Чарушина</w:t>
            </w:r>
            <w:proofErr w:type="spellEnd"/>
            <w:r w:rsidRPr="00B9046A">
              <w:rPr>
                <w:rFonts w:ascii="Times New Roman" w:hAnsi="Times New Roman"/>
                <w:sz w:val="24"/>
                <w:szCs w:val="24"/>
              </w:rPr>
              <w:t xml:space="preserve"> Е. «Путешественники».</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04.11.2019</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330"/>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 xml:space="preserve"> 34</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 Смешинка. «Лисица и ёж». По Н. Сладкову.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05.11.2019</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333"/>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35</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«Заяц». Е. </w:t>
            </w:r>
            <w:proofErr w:type="spellStart"/>
            <w:r w:rsidRPr="00B9046A">
              <w:rPr>
                <w:rFonts w:ascii="Times New Roman" w:hAnsi="Times New Roman"/>
                <w:sz w:val="24"/>
                <w:szCs w:val="24"/>
              </w:rPr>
              <w:t>Тараховская</w:t>
            </w:r>
            <w:proofErr w:type="spellEnd"/>
            <w:r w:rsidRPr="00B9046A">
              <w:rPr>
                <w:rFonts w:ascii="Times New Roman" w:hAnsi="Times New Roman"/>
                <w:sz w:val="24"/>
                <w:szCs w:val="24"/>
              </w:rPr>
              <w:t xml:space="preserve">.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06.11.2019</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36</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«Ёж» По М. Пришвину. Смешинка. А. Богданова.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07.11.2019</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268"/>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37</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«Материнская забота». По А. </w:t>
            </w:r>
            <w:proofErr w:type="spellStart"/>
            <w:r w:rsidRPr="00B9046A">
              <w:rPr>
                <w:rFonts w:ascii="Times New Roman" w:hAnsi="Times New Roman"/>
                <w:sz w:val="24"/>
                <w:szCs w:val="24"/>
              </w:rPr>
              <w:t>Баркову</w:t>
            </w:r>
            <w:proofErr w:type="spellEnd"/>
            <w:r w:rsidRPr="00B9046A">
              <w:rPr>
                <w:rFonts w:ascii="Times New Roman" w:hAnsi="Times New Roman"/>
                <w:sz w:val="24"/>
                <w:szCs w:val="24"/>
              </w:rPr>
              <w:t xml:space="preserve">.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 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11.11.2019</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80"/>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38</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«Белёк». По Г. Снегирёву.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12.11.2019</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390"/>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39</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w:t>
            </w:r>
            <w:proofErr w:type="spellStart"/>
            <w:r w:rsidRPr="00B9046A">
              <w:rPr>
                <w:rFonts w:ascii="Times New Roman" w:hAnsi="Times New Roman"/>
                <w:sz w:val="24"/>
                <w:szCs w:val="24"/>
              </w:rPr>
              <w:t>Пин</w:t>
            </w:r>
            <w:proofErr w:type="spellEnd"/>
            <w:r w:rsidRPr="00B9046A">
              <w:rPr>
                <w:rFonts w:ascii="Times New Roman" w:hAnsi="Times New Roman"/>
                <w:sz w:val="24"/>
                <w:szCs w:val="24"/>
              </w:rPr>
              <w:t xml:space="preserve"> и </w:t>
            </w:r>
            <w:proofErr w:type="spellStart"/>
            <w:r w:rsidRPr="00B9046A">
              <w:rPr>
                <w:rFonts w:ascii="Times New Roman" w:hAnsi="Times New Roman"/>
                <w:sz w:val="24"/>
                <w:szCs w:val="24"/>
              </w:rPr>
              <w:t>гвин</w:t>
            </w:r>
            <w:proofErr w:type="spellEnd"/>
            <w:r w:rsidRPr="00B9046A">
              <w:rPr>
                <w:rFonts w:ascii="Times New Roman" w:hAnsi="Times New Roman"/>
                <w:sz w:val="24"/>
                <w:szCs w:val="24"/>
              </w:rPr>
              <w:t xml:space="preserve">» В. Приходько.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13.11.2019</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131"/>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40</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«Галка». По Б. Житкову.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14.11.2019</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132"/>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41</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«Куриный воспитанник» По В. </w:t>
            </w:r>
            <w:proofErr w:type="spellStart"/>
            <w:r w:rsidRPr="00B9046A">
              <w:rPr>
                <w:rFonts w:ascii="Times New Roman" w:hAnsi="Times New Roman"/>
                <w:sz w:val="24"/>
                <w:szCs w:val="24"/>
              </w:rPr>
              <w:t>Гаранжину</w:t>
            </w:r>
            <w:proofErr w:type="spellEnd"/>
            <w:r w:rsidRPr="00B9046A">
              <w:rPr>
                <w:rFonts w:ascii="Times New Roman" w:hAnsi="Times New Roman"/>
                <w:sz w:val="24"/>
                <w:szCs w:val="24"/>
              </w:rPr>
              <w:t xml:space="preserve">.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25.11.2019</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42</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«Добрый волк» По М. </w:t>
            </w:r>
            <w:proofErr w:type="spellStart"/>
            <w:r w:rsidRPr="00B9046A">
              <w:rPr>
                <w:rFonts w:ascii="Times New Roman" w:hAnsi="Times New Roman"/>
                <w:sz w:val="24"/>
                <w:szCs w:val="24"/>
              </w:rPr>
              <w:t>Тарловскому</w:t>
            </w:r>
            <w:proofErr w:type="spellEnd"/>
            <w:r w:rsidRPr="00B9046A">
              <w:rPr>
                <w:rFonts w:ascii="Times New Roman" w:hAnsi="Times New Roman"/>
                <w:sz w:val="24"/>
                <w:szCs w:val="24"/>
              </w:rPr>
              <w:t xml:space="preserve">.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26.11.2019</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43</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«Живая шляпа». По Н. Носову.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27.11.2019</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44</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Смешинка. По Л. Вершинину.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28.11.2019</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45</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«Котята». По Н. Павловой.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02.12.2019</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46</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«Кошкин щенок». В. Берестов (в сокращении).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03.12.2019</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47</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«Сердитый дог Буль» По </w:t>
            </w:r>
            <w:proofErr w:type="spellStart"/>
            <w:r w:rsidRPr="00B9046A">
              <w:rPr>
                <w:rFonts w:ascii="Times New Roman" w:hAnsi="Times New Roman"/>
                <w:sz w:val="24"/>
                <w:szCs w:val="24"/>
              </w:rPr>
              <w:t>Пляцковскому</w:t>
            </w:r>
            <w:proofErr w:type="spellEnd"/>
            <w:r w:rsidRPr="00B9046A">
              <w:rPr>
                <w:rFonts w:ascii="Times New Roman" w:hAnsi="Times New Roman"/>
                <w:sz w:val="24"/>
                <w:szCs w:val="24"/>
              </w:rPr>
              <w:t xml:space="preserve">.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04.12.2019</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48</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«Лиса и журавль» Русская народная сказка.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05.12.2019</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49</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«Храбрый баран» Русская народная сказка.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09.12.2019</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330"/>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 xml:space="preserve"> 50</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«Лиса  и тетерев» Русская народная сказка.</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10.12.2019</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148"/>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51</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«Овечка и волк» Украинская народная сказка.</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11.12.2019</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52</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«Медведь и пчёлы» Башкирская народная сказка.</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12.12.2019</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345"/>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53</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«Тигр и лиса» Таджикская народная сказка. </w:t>
            </w:r>
          </w:p>
        </w:tc>
        <w:tc>
          <w:tcPr>
            <w:tcW w:w="709" w:type="dxa"/>
            <w:tcBorders>
              <w:top w:val="single" w:sz="4" w:space="0" w:color="auto"/>
              <w:left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16.12.2019</w:t>
            </w:r>
          </w:p>
        </w:tc>
        <w:tc>
          <w:tcPr>
            <w:tcW w:w="851" w:type="dxa"/>
            <w:tcBorders>
              <w:top w:val="single" w:sz="4" w:space="0" w:color="auto"/>
              <w:left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139"/>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54</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«Лиса и куропатка» Французская народная сказка. </w:t>
            </w:r>
          </w:p>
        </w:tc>
        <w:tc>
          <w:tcPr>
            <w:tcW w:w="709" w:type="dxa"/>
            <w:tcBorders>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 1</w:t>
            </w:r>
          </w:p>
        </w:tc>
        <w:tc>
          <w:tcPr>
            <w:tcW w:w="1417" w:type="dxa"/>
            <w:gridSpan w:val="2"/>
            <w:tcBorders>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17.12.2019</w:t>
            </w:r>
          </w:p>
        </w:tc>
        <w:tc>
          <w:tcPr>
            <w:tcW w:w="851" w:type="dxa"/>
            <w:tcBorders>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112"/>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 xml:space="preserve"> 55</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«Куцый хвост» Абхазская народная сказка.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18.12.2019</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261"/>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56</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«Глупый котёнок» Удмуртская народная сказка.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19.12.2019</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57</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Русская народная сказка «Ой ты, зимушка-зима!»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23.12.2019</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330"/>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58</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По В. Бианки « Заяц, Косач, Медведь и Дед Мороз».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24.12.2019</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495"/>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59</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М. Садовский «Декабрь».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25.12.2019</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330"/>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 xml:space="preserve"> 60</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По Л. Воронковой «как ёлку наряжали». О. Григорьев «Смешинка».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26.12.2019</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300"/>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61</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С. Попов «В новогоднюю ночь».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30.12.2019</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62</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По А. Усачёву «Как Дед Мороз сделал себе помощников». «Смешинка» по В. Ячменёвой.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13.01.2020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330"/>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 xml:space="preserve"> 63</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По А. Потаповой. «Вот такой герой».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14.01.2020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300"/>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64</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С. Есенин «Зима» отрывок.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15.01.2020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65</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С. Суворова «Подарок»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16.01.2020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66</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По В. </w:t>
            </w:r>
            <w:proofErr w:type="spellStart"/>
            <w:r w:rsidRPr="00B9046A">
              <w:rPr>
                <w:rFonts w:ascii="Times New Roman" w:hAnsi="Times New Roman"/>
                <w:sz w:val="24"/>
                <w:szCs w:val="24"/>
              </w:rPr>
              <w:t>Голявкину</w:t>
            </w:r>
            <w:proofErr w:type="spellEnd"/>
            <w:r w:rsidRPr="00B9046A">
              <w:rPr>
                <w:rFonts w:ascii="Times New Roman" w:hAnsi="Times New Roman"/>
                <w:sz w:val="24"/>
                <w:szCs w:val="24"/>
              </w:rPr>
              <w:t xml:space="preserve"> «У Ники новые лыжи».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20.01.2020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67</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И. Шевчук «С прогулки»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1 </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21.01.2020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68</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По М. Быковой «Неудачная находка»</w:t>
            </w:r>
            <w:proofErr w:type="gramStart"/>
            <w:r w:rsidRPr="00B9046A">
              <w:rPr>
                <w:rFonts w:ascii="Times New Roman" w:hAnsi="Times New Roman"/>
                <w:sz w:val="24"/>
                <w:szCs w:val="24"/>
              </w:rPr>
              <w:t xml:space="preserve"> .</w:t>
            </w:r>
            <w:proofErr w:type="gramEnd"/>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22.01.2020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69</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И. Суриков «Детство» в сокращении. О. </w:t>
            </w:r>
            <w:proofErr w:type="spellStart"/>
            <w:r w:rsidRPr="00B9046A">
              <w:rPr>
                <w:rFonts w:ascii="Times New Roman" w:hAnsi="Times New Roman"/>
                <w:sz w:val="24"/>
                <w:szCs w:val="24"/>
              </w:rPr>
              <w:t>ШГригорьев</w:t>
            </w:r>
            <w:proofErr w:type="spellEnd"/>
            <w:r w:rsidRPr="00B9046A">
              <w:rPr>
                <w:rFonts w:ascii="Times New Roman" w:hAnsi="Times New Roman"/>
                <w:sz w:val="24"/>
                <w:szCs w:val="24"/>
              </w:rPr>
              <w:t xml:space="preserve"> «Смешинка».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23.01.2020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lastRenderedPageBreak/>
              <w:t xml:space="preserve">70 </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По Е. </w:t>
            </w:r>
            <w:proofErr w:type="spellStart"/>
            <w:r w:rsidRPr="00B9046A">
              <w:rPr>
                <w:rFonts w:ascii="Times New Roman" w:hAnsi="Times New Roman"/>
                <w:sz w:val="24"/>
                <w:szCs w:val="24"/>
              </w:rPr>
              <w:t>Чарушину</w:t>
            </w:r>
            <w:proofErr w:type="spellEnd"/>
            <w:r w:rsidRPr="00B9046A">
              <w:rPr>
                <w:rFonts w:ascii="Times New Roman" w:hAnsi="Times New Roman"/>
                <w:sz w:val="24"/>
                <w:szCs w:val="24"/>
              </w:rPr>
              <w:t xml:space="preserve"> «Что за зверь?»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27.01.2020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71</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По Э. </w:t>
            </w:r>
            <w:proofErr w:type="spellStart"/>
            <w:r w:rsidRPr="00B9046A">
              <w:rPr>
                <w:rFonts w:ascii="Times New Roman" w:hAnsi="Times New Roman"/>
                <w:sz w:val="24"/>
                <w:szCs w:val="24"/>
              </w:rPr>
              <w:t>Шиму</w:t>
            </w:r>
            <w:proofErr w:type="spellEnd"/>
            <w:r w:rsidRPr="00B9046A">
              <w:rPr>
                <w:rFonts w:ascii="Times New Roman" w:hAnsi="Times New Roman"/>
                <w:sz w:val="24"/>
                <w:szCs w:val="24"/>
              </w:rPr>
              <w:t xml:space="preserve"> «Не стучать – все спят!»</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28.01.2020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72</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В. Степанов «Зайка».</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29.01.2020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73</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По Н. Сладкову «Еловая каша».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30.01.2020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74</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З. Александрова «Снежок» в сокращении.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03.02.2020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75</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По С. </w:t>
            </w:r>
            <w:proofErr w:type="spellStart"/>
            <w:r w:rsidRPr="00B9046A">
              <w:rPr>
                <w:rFonts w:ascii="Times New Roman" w:hAnsi="Times New Roman"/>
                <w:sz w:val="24"/>
                <w:szCs w:val="24"/>
              </w:rPr>
              <w:t>Баруздину</w:t>
            </w:r>
            <w:proofErr w:type="spellEnd"/>
            <w:r w:rsidRPr="00B9046A">
              <w:rPr>
                <w:rFonts w:ascii="Times New Roman" w:hAnsi="Times New Roman"/>
                <w:sz w:val="24"/>
                <w:szCs w:val="24"/>
              </w:rPr>
              <w:t xml:space="preserve"> «Коллективная печка».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04.02.2020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263"/>
        </w:trPr>
        <w:tc>
          <w:tcPr>
            <w:tcW w:w="710" w:type="dxa"/>
            <w:tcBorders>
              <w:top w:val="single" w:sz="4" w:space="0" w:color="auto"/>
              <w:left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76</w:t>
            </w:r>
          </w:p>
        </w:tc>
        <w:tc>
          <w:tcPr>
            <w:tcW w:w="7053" w:type="dxa"/>
            <w:tcBorders>
              <w:top w:val="single" w:sz="4" w:space="0" w:color="auto"/>
              <w:left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В. Аникин, Н. </w:t>
            </w:r>
            <w:proofErr w:type="spellStart"/>
            <w:r w:rsidRPr="00B9046A">
              <w:rPr>
                <w:rFonts w:ascii="Times New Roman" w:hAnsi="Times New Roman"/>
                <w:sz w:val="24"/>
                <w:szCs w:val="24"/>
              </w:rPr>
              <w:t>Майданик</w:t>
            </w:r>
            <w:proofErr w:type="spellEnd"/>
            <w:r w:rsidRPr="00B9046A">
              <w:rPr>
                <w:rFonts w:ascii="Times New Roman" w:hAnsi="Times New Roman"/>
                <w:sz w:val="24"/>
                <w:szCs w:val="24"/>
              </w:rPr>
              <w:t xml:space="preserve"> «Доскажи словечко» зимние загадки.</w:t>
            </w:r>
          </w:p>
        </w:tc>
        <w:tc>
          <w:tcPr>
            <w:tcW w:w="709" w:type="dxa"/>
            <w:tcBorders>
              <w:top w:val="single" w:sz="4" w:space="0" w:color="auto"/>
              <w:left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05.02.2020</w:t>
            </w:r>
          </w:p>
        </w:tc>
        <w:tc>
          <w:tcPr>
            <w:tcW w:w="851" w:type="dxa"/>
            <w:tcBorders>
              <w:top w:val="single" w:sz="4" w:space="0" w:color="auto"/>
              <w:left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80"/>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77</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По А. </w:t>
            </w:r>
            <w:proofErr w:type="spellStart"/>
            <w:r w:rsidRPr="00B9046A">
              <w:rPr>
                <w:rFonts w:ascii="Times New Roman" w:hAnsi="Times New Roman"/>
                <w:sz w:val="24"/>
                <w:szCs w:val="24"/>
              </w:rPr>
              <w:t>Ягофаровой</w:t>
            </w:r>
            <w:proofErr w:type="spellEnd"/>
            <w:r w:rsidRPr="00B9046A">
              <w:rPr>
                <w:rFonts w:ascii="Times New Roman" w:hAnsi="Times New Roman"/>
                <w:sz w:val="24"/>
                <w:szCs w:val="24"/>
              </w:rPr>
              <w:t xml:space="preserve">  «Снегирь и синичка»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06.02.2020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78</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По </w:t>
            </w:r>
            <w:proofErr w:type="spellStart"/>
            <w:r w:rsidRPr="00B9046A">
              <w:rPr>
                <w:rFonts w:ascii="Times New Roman" w:hAnsi="Times New Roman"/>
                <w:sz w:val="24"/>
                <w:szCs w:val="24"/>
              </w:rPr>
              <w:t>Хомченко</w:t>
            </w:r>
            <w:proofErr w:type="spellEnd"/>
            <w:r w:rsidRPr="00B9046A">
              <w:rPr>
                <w:rFonts w:ascii="Times New Roman" w:hAnsi="Times New Roman"/>
                <w:sz w:val="24"/>
                <w:szCs w:val="24"/>
              </w:rPr>
              <w:t xml:space="preserve"> «Птица – синица».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10.02.2020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330"/>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79</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Г. </w:t>
            </w:r>
            <w:proofErr w:type="spellStart"/>
            <w:r w:rsidRPr="00B9046A">
              <w:rPr>
                <w:rFonts w:ascii="Times New Roman" w:hAnsi="Times New Roman"/>
                <w:sz w:val="24"/>
                <w:szCs w:val="24"/>
              </w:rPr>
              <w:t>Ладонщиков</w:t>
            </w:r>
            <w:proofErr w:type="spellEnd"/>
            <w:r w:rsidRPr="00B9046A">
              <w:rPr>
                <w:rFonts w:ascii="Times New Roman" w:hAnsi="Times New Roman"/>
                <w:sz w:val="24"/>
                <w:szCs w:val="24"/>
              </w:rPr>
              <w:t xml:space="preserve"> «дельный совет».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11.02.2020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300"/>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80</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Г. </w:t>
            </w:r>
            <w:proofErr w:type="spellStart"/>
            <w:r w:rsidRPr="00B9046A">
              <w:rPr>
                <w:rFonts w:ascii="Times New Roman" w:hAnsi="Times New Roman"/>
                <w:sz w:val="24"/>
                <w:szCs w:val="24"/>
              </w:rPr>
              <w:t>Лагздынь</w:t>
            </w:r>
            <w:proofErr w:type="spellEnd"/>
            <w:r w:rsidRPr="00B9046A">
              <w:rPr>
                <w:rFonts w:ascii="Times New Roman" w:hAnsi="Times New Roman"/>
                <w:sz w:val="24"/>
                <w:szCs w:val="24"/>
              </w:rPr>
              <w:t xml:space="preserve"> «Положили на подушку» смешинка.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12.02.2020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81</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По Л. </w:t>
            </w:r>
            <w:proofErr w:type="spellStart"/>
            <w:r w:rsidRPr="00B9046A">
              <w:rPr>
                <w:rFonts w:ascii="Times New Roman" w:hAnsi="Times New Roman"/>
                <w:sz w:val="24"/>
                <w:szCs w:val="24"/>
              </w:rPr>
              <w:t>Тлстому</w:t>
            </w:r>
            <w:proofErr w:type="spellEnd"/>
            <w:r w:rsidRPr="00B9046A">
              <w:rPr>
                <w:rFonts w:ascii="Times New Roman" w:hAnsi="Times New Roman"/>
                <w:sz w:val="24"/>
                <w:szCs w:val="24"/>
              </w:rPr>
              <w:t xml:space="preserve"> «Косточка».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13.02.2020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82</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По С. Георгиеву «Праздничный стол».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24.02.2020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80"/>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83</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В. Берестов «За игрой».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25.02.2020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80"/>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 xml:space="preserve"> 84</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С. </w:t>
            </w:r>
            <w:proofErr w:type="spellStart"/>
            <w:r w:rsidRPr="00B9046A">
              <w:rPr>
                <w:rFonts w:ascii="Times New Roman" w:hAnsi="Times New Roman"/>
                <w:sz w:val="24"/>
                <w:szCs w:val="24"/>
              </w:rPr>
              <w:t>Баруздин</w:t>
            </w:r>
            <w:proofErr w:type="spellEnd"/>
            <w:r w:rsidRPr="00B9046A">
              <w:rPr>
                <w:rFonts w:ascii="Times New Roman" w:hAnsi="Times New Roman"/>
                <w:sz w:val="24"/>
                <w:szCs w:val="24"/>
              </w:rPr>
              <w:t xml:space="preserve"> «Бревно».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26.02.2020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385"/>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85</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А. </w:t>
            </w:r>
            <w:proofErr w:type="spellStart"/>
            <w:r w:rsidRPr="00B9046A">
              <w:rPr>
                <w:rFonts w:ascii="Times New Roman" w:hAnsi="Times New Roman"/>
                <w:sz w:val="24"/>
                <w:szCs w:val="24"/>
              </w:rPr>
              <w:t>Седугин</w:t>
            </w:r>
            <w:proofErr w:type="spellEnd"/>
            <w:r w:rsidRPr="00B9046A">
              <w:rPr>
                <w:rFonts w:ascii="Times New Roman" w:hAnsi="Times New Roman"/>
                <w:sz w:val="24"/>
                <w:szCs w:val="24"/>
              </w:rPr>
              <w:t xml:space="preserve"> «Как Артёмка котёнка спас». Смешинка «Девочка – копуша» И. Демьянов.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27.02.2020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226"/>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86</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По В. Бирюкову «Лесные доктора».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02.03.2020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345"/>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 xml:space="preserve"> 87</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Ф. Тютчев «Зима </w:t>
            </w:r>
            <w:proofErr w:type="gramStart"/>
            <w:r w:rsidRPr="00B9046A">
              <w:rPr>
                <w:rFonts w:ascii="Times New Roman" w:hAnsi="Times New Roman"/>
                <w:sz w:val="24"/>
                <w:szCs w:val="24"/>
              </w:rPr>
              <w:t>не даром</w:t>
            </w:r>
            <w:proofErr w:type="gramEnd"/>
            <w:r w:rsidRPr="00B9046A">
              <w:rPr>
                <w:rFonts w:ascii="Times New Roman" w:hAnsi="Times New Roman"/>
                <w:sz w:val="24"/>
                <w:szCs w:val="24"/>
              </w:rPr>
              <w:t xml:space="preserve"> злится»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03.03.2020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151"/>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88</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По В. Бирюкову «Весенняя песня»</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04.03.2020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89</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Украинская песенка «Веснянка».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05.03.2020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90</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По Э. </w:t>
            </w:r>
            <w:proofErr w:type="spellStart"/>
            <w:r w:rsidRPr="00B9046A">
              <w:rPr>
                <w:rFonts w:ascii="Times New Roman" w:hAnsi="Times New Roman"/>
                <w:sz w:val="24"/>
                <w:szCs w:val="24"/>
              </w:rPr>
              <w:t>Шиму</w:t>
            </w:r>
            <w:proofErr w:type="spellEnd"/>
            <w:r w:rsidRPr="00B9046A">
              <w:rPr>
                <w:rFonts w:ascii="Times New Roman" w:hAnsi="Times New Roman"/>
                <w:sz w:val="24"/>
                <w:szCs w:val="24"/>
              </w:rPr>
              <w:t xml:space="preserve"> «Сосулька</w:t>
            </w:r>
            <w:proofErr w:type="gramStart"/>
            <w:r w:rsidRPr="00B9046A">
              <w:rPr>
                <w:rFonts w:ascii="Times New Roman" w:hAnsi="Times New Roman"/>
                <w:sz w:val="24"/>
                <w:szCs w:val="24"/>
              </w:rPr>
              <w:t xml:space="preserve"> .</w:t>
            </w:r>
            <w:proofErr w:type="gramEnd"/>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09.03.2020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272"/>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 xml:space="preserve">91 </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Русская народная песенка «Выгляни, Солнышко…»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1 </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10.03.2020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92</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proofErr w:type="spellStart"/>
            <w:r w:rsidRPr="00B9046A">
              <w:rPr>
                <w:rFonts w:ascii="Times New Roman" w:hAnsi="Times New Roman"/>
                <w:sz w:val="24"/>
                <w:szCs w:val="24"/>
              </w:rPr>
              <w:t>Верблова</w:t>
            </w:r>
            <w:proofErr w:type="spellEnd"/>
            <w:r w:rsidRPr="00B9046A">
              <w:rPr>
                <w:rFonts w:ascii="Times New Roman" w:hAnsi="Times New Roman"/>
                <w:sz w:val="24"/>
                <w:szCs w:val="24"/>
              </w:rPr>
              <w:t xml:space="preserve"> «Мамин портрет».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11.03.2020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 xml:space="preserve">93 </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П. Синявский «Разноцветный подарок».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12.03.2020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318"/>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94</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С. А. </w:t>
            </w:r>
            <w:proofErr w:type="spellStart"/>
            <w:r w:rsidRPr="00B9046A">
              <w:rPr>
                <w:rFonts w:ascii="Times New Roman" w:hAnsi="Times New Roman"/>
                <w:sz w:val="24"/>
                <w:szCs w:val="24"/>
              </w:rPr>
              <w:t>Седугин</w:t>
            </w:r>
            <w:proofErr w:type="spellEnd"/>
            <w:r w:rsidRPr="00B9046A">
              <w:rPr>
                <w:rFonts w:ascii="Times New Roman" w:hAnsi="Times New Roman"/>
                <w:sz w:val="24"/>
                <w:szCs w:val="24"/>
              </w:rPr>
              <w:t xml:space="preserve"> «Тихо-тихо»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16.03.2020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360"/>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95</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Р. </w:t>
            </w:r>
            <w:proofErr w:type="spellStart"/>
            <w:r w:rsidRPr="00B9046A">
              <w:rPr>
                <w:rFonts w:ascii="Times New Roman" w:hAnsi="Times New Roman"/>
                <w:sz w:val="24"/>
                <w:szCs w:val="24"/>
              </w:rPr>
              <w:t>Сеф</w:t>
            </w:r>
            <w:proofErr w:type="spellEnd"/>
            <w:r w:rsidRPr="00B9046A">
              <w:rPr>
                <w:rFonts w:ascii="Times New Roman" w:hAnsi="Times New Roman"/>
                <w:sz w:val="24"/>
                <w:szCs w:val="24"/>
              </w:rPr>
              <w:t xml:space="preserve"> «Лицо к весне»</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17.03.2020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510"/>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96</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 С. </w:t>
            </w:r>
            <w:proofErr w:type="spellStart"/>
            <w:r w:rsidRPr="00B9046A">
              <w:rPr>
                <w:rFonts w:ascii="Times New Roman" w:hAnsi="Times New Roman"/>
                <w:sz w:val="24"/>
                <w:szCs w:val="24"/>
              </w:rPr>
              <w:t>Вербова</w:t>
            </w:r>
            <w:proofErr w:type="spellEnd"/>
            <w:r w:rsidRPr="00B9046A">
              <w:rPr>
                <w:rFonts w:ascii="Times New Roman" w:hAnsi="Times New Roman"/>
                <w:sz w:val="24"/>
                <w:szCs w:val="24"/>
              </w:rPr>
              <w:t xml:space="preserve"> «Ледоход</w:t>
            </w:r>
            <w:proofErr w:type="gramStart"/>
            <w:r w:rsidRPr="00B9046A">
              <w:rPr>
                <w:rFonts w:ascii="Times New Roman" w:hAnsi="Times New Roman"/>
                <w:sz w:val="24"/>
                <w:szCs w:val="24"/>
              </w:rPr>
              <w:t>»..</w:t>
            </w:r>
            <w:proofErr w:type="gramEnd"/>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18.03.2020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360"/>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 xml:space="preserve"> 97</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По </w:t>
            </w:r>
            <w:proofErr w:type="spellStart"/>
            <w:r w:rsidRPr="00B9046A">
              <w:rPr>
                <w:rFonts w:ascii="Times New Roman" w:hAnsi="Times New Roman"/>
                <w:sz w:val="24"/>
                <w:szCs w:val="24"/>
              </w:rPr>
              <w:t>РФархади</w:t>
            </w:r>
            <w:proofErr w:type="spellEnd"/>
            <w:r w:rsidRPr="00B9046A">
              <w:rPr>
                <w:rFonts w:ascii="Times New Roman" w:hAnsi="Times New Roman"/>
                <w:sz w:val="24"/>
                <w:szCs w:val="24"/>
              </w:rPr>
              <w:t xml:space="preserve"> «Сон медвежонка»</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19.03.2020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360"/>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 xml:space="preserve"> 98</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Г. </w:t>
            </w:r>
            <w:proofErr w:type="spellStart"/>
            <w:r w:rsidRPr="00B9046A">
              <w:rPr>
                <w:rFonts w:ascii="Times New Roman" w:hAnsi="Times New Roman"/>
                <w:sz w:val="24"/>
                <w:szCs w:val="24"/>
              </w:rPr>
              <w:t>Ладонщиков</w:t>
            </w:r>
            <w:proofErr w:type="spellEnd"/>
            <w:r w:rsidRPr="00B9046A">
              <w:rPr>
                <w:rFonts w:ascii="Times New Roman" w:hAnsi="Times New Roman"/>
                <w:sz w:val="24"/>
                <w:szCs w:val="24"/>
              </w:rPr>
              <w:t xml:space="preserve"> «Сон медвежонка»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30.03.2020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241"/>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99</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З. Хасанова, С. </w:t>
            </w:r>
            <w:proofErr w:type="spellStart"/>
            <w:r w:rsidRPr="00B9046A">
              <w:rPr>
                <w:rFonts w:ascii="Times New Roman" w:hAnsi="Times New Roman"/>
                <w:sz w:val="24"/>
                <w:szCs w:val="24"/>
              </w:rPr>
              <w:t>Шамстудинова</w:t>
            </w:r>
            <w:proofErr w:type="spellEnd"/>
            <w:r w:rsidRPr="00B9046A">
              <w:rPr>
                <w:rFonts w:ascii="Times New Roman" w:hAnsi="Times New Roman"/>
                <w:sz w:val="24"/>
                <w:szCs w:val="24"/>
              </w:rPr>
              <w:t xml:space="preserve"> «Смешинка».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31.03.2020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150"/>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100</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По В.Бианки «Заяц на дереве»</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01.04.2020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285"/>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101</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С. </w:t>
            </w:r>
            <w:proofErr w:type="spellStart"/>
            <w:r w:rsidRPr="00B9046A">
              <w:rPr>
                <w:rFonts w:ascii="Times New Roman" w:hAnsi="Times New Roman"/>
                <w:sz w:val="24"/>
                <w:szCs w:val="24"/>
              </w:rPr>
              <w:t>Погореловский</w:t>
            </w:r>
            <w:proofErr w:type="spellEnd"/>
            <w:r w:rsidRPr="00B9046A">
              <w:rPr>
                <w:rFonts w:ascii="Times New Roman" w:hAnsi="Times New Roman"/>
                <w:sz w:val="24"/>
                <w:szCs w:val="24"/>
              </w:rPr>
              <w:t xml:space="preserve"> «Наши гости».</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02.04.2020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195"/>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102</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По Г. </w:t>
            </w:r>
            <w:proofErr w:type="spellStart"/>
            <w:r w:rsidRPr="00B9046A">
              <w:rPr>
                <w:rFonts w:ascii="Times New Roman" w:hAnsi="Times New Roman"/>
                <w:sz w:val="24"/>
                <w:szCs w:val="24"/>
              </w:rPr>
              <w:t>Скребицкому</w:t>
            </w:r>
            <w:proofErr w:type="spellEnd"/>
            <w:r w:rsidRPr="00B9046A">
              <w:rPr>
                <w:rFonts w:ascii="Times New Roman" w:hAnsi="Times New Roman"/>
                <w:sz w:val="24"/>
                <w:szCs w:val="24"/>
              </w:rPr>
              <w:t xml:space="preserve"> «Скворушка» </w:t>
            </w:r>
          </w:p>
        </w:tc>
        <w:tc>
          <w:tcPr>
            <w:tcW w:w="709" w:type="dxa"/>
            <w:tcBorders>
              <w:top w:val="single" w:sz="4" w:space="0" w:color="auto"/>
              <w:left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06.04.2020</w:t>
            </w:r>
          </w:p>
        </w:tc>
        <w:tc>
          <w:tcPr>
            <w:tcW w:w="851" w:type="dxa"/>
            <w:tcBorders>
              <w:top w:val="single" w:sz="4" w:space="0" w:color="auto"/>
              <w:left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150"/>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 xml:space="preserve">103 </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 И. Белоусов «Весенняя гостья». </w:t>
            </w:r>
          </w:p>
        </w:tc>
        <w:tc>
          <w:tcPr>
            <w:tcW w:w="709" w:type="dxa"/>
            <w:tcBorders>
              <w:left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left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07.04.2020</w:t>
            </w:r>
          </w:p>
        </w:tc>
        <w:tc>
          <w:tcPr>
            <w:tcW w:w="851" w:type="dxa"/>
            <w:tcBorders>
              <w:left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152"/>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104</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По К. Ушинскому «Пчёлки на разведках». </w:t>
            </w:r>
          </w:p>
        </w:tc>
        <w:tc>
          <w:tcPr>
            <w:tcW w:w="709" w:type="dxa"/>
            <w:tcBorders>
              <w:left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left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08.04.2020</w:t>
            </w:r>
          </w:p>
        </w:tc>
        <w:tc>
          <w:tcPr>
            <w:tcW w:w="851" w:type="dxa"/>
            <w:tcBorders>
              <w:left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152"/>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105</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По А. </w:t>
            </w:r>
            <w:proofErr w:type="spellStart"/>
            <w:r w:rsidRPr="00B9046A">
              <w:rPr>
                <w:rFonts w:ascii="Times New Roman" w:hAnsi="Times New Roman"/>
                <w:sz w:val="24"/>
                <w:szCs w:val="24"/>
              </w:rPr>
              <w:t>Баркову</w:t>
            </w:r>
            <w:proofErr w:type="spellEnd"/>
            <w:r w:rsidRPr="00B9046A">
              <w:rPr>
                <w:rFonts w:ascii="Times New Roman" w:hAnsi="Times New Roman"/>
                <w:sz w:val="24"/>
                <w:szCs w:val="24"/>
              </w:rPr>
              <w:t xml:space="preserve"> «Тюльпаны». </w:t>
            </w:r>
          </w:p>
        </w:tc>
        <w:tc>
          <w:tcPr>
            <w:tcW w:w="709" w:type="dxa"/>
            <w:tcBorders>
              <w:left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left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09.04.2020</w:t>
            </w:r>
          </w:p>
        </w:tc>
        <w:tc>
          <w:tcPr>
            <w:tcW w:w="851" w:type="dxa"/>
            <w:tcBorders>
              <w:left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165"/>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106</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Е. Савельева «Доскажи словечко»</w:t>
            </w:r>
          </w:p>
        </w:tc>
        <w:tc>
          <w:tcPr>
            <w:tcW w:w="709" w:type="dxa"/>
            <w:tcBorders>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13.04.2020</w:t>
            </w:r>
          </w:p>
        </w:tc>
        <w:tc>
          <w:tcPr>
            <w:tcW w:w="851" w:type="dxa"/>
            <w:tcBorders>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107</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Р. </w:t>
            </w:r>
            <w:proofErr w:type="spellStart"/>
            <w:r w:rsidRPr="00B9046A">
              <w:rPr>
                <w:rFonts w:ascii="Times New Roman" w:hAnsi="Times New Roman"/>
                <w:sz w:val="24"/>
                <w:szCs w:val="24"/>
              </w:rPr>
              <w:t>Фархади</w:t>
            </w:r>
            <w:proofErr w:type="spellEnd"/>
            <w:r w:rsidRPr="00B9046A">
              <w:rPr>
                <w:rFonts w:ascii="Times New Roman" w:hAnsi="Times New Roman"/>
                <w:sz w:val="24"/>
                <w:szCs w:val="24"/>
              </w:rPr>
              <w:t xml:space="preserve"> «</w:t>
            </w:r>
            <w:proofErr w:type="spellStart"/>
            <w:r w:rsidRPr="00B9046A">
              <w:rPr>
                <w:rFonts w:ascii="Times New Roman" w:hAnsi="Times New Roman"/>
                <w:sz w:val="24"/>
                <w:szCs w:val="24"/>
              </w:rPr>
              <w:t>Перепутаница</w:t>
            </w:r>
            <w:proofErr w:type="spellEnd"/>
            <w:r w:rsidRPr="00B9046A">
              <w:rPr>
                <w:rFonts w:ascii="Times New Roman" w:hAnsi="Times New Roman"/>
                <w:sz w:val="24"/>
                <w:szCs w:val="24"/>
              </w:rPr>
              <w:t xml:space="preserve">»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14.04.2020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108</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По Г. </w:t>
            </w:r>
            <w:proofErr w:type="spellStart"/>
            <w:r w:rsidRPr="00B9046A">
              <w:rPr>
                <w:rFonts w:ascii="Times New Roman" w:hAnsi="Times New Roman"/>
                <w:sz w:val="24"/>
                <w:szCs w:val="24"/>
              </w:rPr>
              <w:t>Остеру</w:t>
            </w:r>
            <w:proofErr w:type="spellEnd"/>
            <w:r w:rsidRPr="00B9046A">
              <w:rPr>
                <w:rFonts w:ascii="Times New Roman" w:hAnsi="Times New Roman"/>
                <w:sz w:val="24"/>
                <w:szCs w:val="24"/>
              </w:rPr>
              <w:t xml:space="preserve"> «Эхо».</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15.04.2020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109</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А. Шибаев «Кто кем становится».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16.04.2020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110</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А. Усачёв «Волшебный барабан».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20.04.2020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111</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М. </w:t>
            </w:r>
            <w:proofErr w:type="spellStart"/>
            <w:r w:rsidRPr="00B9046A">
              <w:rPr>
                <w:rFonts w:ascii="Times New Roman" w:hAnsi="Times New Roman"/>
                <w:sz w:val="24"/>
                <w:szCs w:val="24"/>
              </w:rPr>
              <w:t>Пляцковский</w:t>
            </w:r>
            <w:proofErr w:type="spellEnd"/>
            <w:r w:rsidRPr="00B9046A">
              <w:rPr>
                <w:rFonts w:ascii="Times New Roman" w:hAnsi="Times New Roman"/>
                <w:sz w:val="24"/>
                <w:szCs w:val="24"/>
              </w:rPr>
              <w:t xml:space="preserve"> «Шишки».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21.04.2020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112</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По Ю. Степанову «Портрет».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22.04.2020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158"/>
        </w:trPr>
        <w:tc>
          <w:tcPr>
            <w:tcW w:w="710" w:type="dxa"/>
            <w:tcBorders>
              <w:top w:val="single" w:sz="4" w:space="0" w:color="auto"/>
              <w:left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 xml:space="preserve">  113</w:t>
            </w:r>
          </w:p>
        </w:tc>
        <w:tc>
          <w:tcPr>
            <w:tcW w:w="7053" w:type="dxa"/>
            <w:tcBorders>
              <w:top w:val="single" w:sz="4" w:space="0" w:color="auto"/>
              <w:left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М. </w:t>
            </w:r>
            <w:proofErr w:type="spellStart"/>
            <w:r w:rsidRPr="00B9046A">
              <w:rPr>
                <w:rFonts w:ascii="Times New Roman" w:hAnsi="Times New Roman"/>
                <w:sz w:val="24"/>
                <w:szCs w:val="24"/>
              </w:rPr>
              <w:t>Бородицкая</w:t>
            </w:r>
            <w:proofErr w:type="spellEnd"/>
            <w:r w:rsidRPr="00B9046A">
              <w:rPr>
                <w:rFonts w:ascii="Times New Roman" w:hAnsi="Times New Roman"/>
                <w:sz w:val="24"/>
                <w:szCs w:val="24"/>
              </w:rPr>
              <w:t xml:space="preserve"> «Булочная песенка». </w:t>
            </w:r>
          </w:p>
        </w:tc>
        <w:tc>
          <w:tcPr>
            <w:tcW w:w="709" w:type="dxa"/>
            <w:tcBorders>
              <w:top w:val="single" w:sz="4" w:space="0" w:color="auto"/>
              <w:left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23.04.2020</w:t>
            </w:r>
          </w:p>
        </w:tc>
        <w:tc>
          <w:tcPr>
            <w:tcW w:w="851" w:type="dxa"/>
            <w:tcBorders>
              <w:top w:val="single" w:sz="4" w:space="0" w:color="auto"/>
              <w:left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315"/>
        </w:trPr>
        <w:tc>
          <w:tcPr>
            <w:tcW w:w="710" w:type="dxa"/>
            <w:tcBorders>
              <w:top w:val="single" w:sz="4" w:space="0" w:color="auto"/>
              <w:left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114</w:t>
            </w:r>
          </w:p>
        </w:tc>
        <w:tc>
          <w:tcPr>
            <w:tcW w:w="7053" w:type="dxa"/>
            <w:tcBorders>
              <w:top w:val="single" w:sz="4" w:space="0" w:color="auto"/>
              <w:left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Г. </w:t>
            </w:r>
            <w:proofErr w:type="spellStart"/>
            <w:r w:rsidRPr="00B9046A">
              <w:rPr>
                <w:rFonts w:ascii="Times New Roman" w:hAnsi="Times New Roman"/>
                <w:sz w:val="24"/>
                <w:szCs w:val="24"/>
              </w:rPr>
              <w:t>Ладонщиков</w:t>
            </w:r>
            <w:proofErr w:type="spellEnd"/>
            <w:r w:rsidRPr="00B9046A">
              <w:rPr>
                <w:rFonts w:ascii="Times New Roman" w:hAnsi="Times New Roman"/>
                <w:sz w:val="24"/>
                <w:szCs w:val="24"/>
              </w:rPr>
              <w:t xml:space="preserve"> «Скворец на чужбине» </w:t>
            </w:r>
          </w:p>
        </w:tc>
        <w:tc>
          <w:tcPr>
            <w:tcW w:w="709" w:type="dxa"/>
            <w:tcBorders>
              <w:top w:val="single" w:sz="4" w:space="0" w:color="auto"/>
              <w:left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27.04.2020</w:t>
            </w:r>
          </w:p>
        </w:tc>
        <w:tc>
          <w:tcPr>
            <w:tcW w:w="851" w:type="dxa"/>
            <w:tcBorders>
              <w:top w:val="single" w:sz="4" w:space="0" w:color="auto"/>
              <w:left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302"/>
        </w:trPr>
        <w:tc>
          <w:tcPr>
            <w:tcW w:w="710" w:type="dxa"/>
            <w:tcBorders>
              <w:top w:val="single" w:sz="4" w:space="0" w:color="auto"/>
              <w:left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115</w:t>
            </w:r>
          </w:p>
        </w:tc>
        <w:tc>
          <w:tcPr>
            <w:tcW w:w="7053" w:type="dxa"/>
            <w:tcBorders>
              <w:top w:val="single" w:sz="4" w:space="0" w:color="auto"/>
              <w:left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Г. </w:t>
            </w:r>
            <w:proofErr w:type="spellStart"/>
            <w:r w:rsidRPr="00B9046A">
              <w:rPr>
                <w:rFonts w:ascii="Times New Roman" w:hAnsi="Times New Roman"/>
                <w:sz w:val="24"/>
                <w:szCs w:val="24"/>
              </w:rPr>
              <w:t>Ладонщиков</w:t>
            </w:r>
            <w:proofErr w:type="spellEnd"/>
            <w:r w:rsidRPr="00B9046A">
              <w:rPr>
                <w:rFonts w:ascii="Times New Roman" w:hAnsi="Times New Roman"/>
                <w:sz w:val="24"/>
                <w:szCs w:val="24"/>
              </w:rPr>
              <w:t xml:space="preserve"> «Скворец на чужбине» </w:t>
            </w:r>
          </w:p>
        </w:tc>
        <w:tc>
          <w:tcPr>
            <w:tcW w:w="709" w:type="dxa"/>
            <w:tcBorders>
              <w:top w:val="single" w:sz="4" w:space="0" w:color="auto"/>
              <w:left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28.04.2020</w:t>
            </w:r>
          </w:p>
        </w:tc>
        <w:tc>
          <w:tcPr>
            <w:tcW w:w="851" w:type="dxa"/>
            <w:tcBorders>
              <w:top w:val="single" w:sz="4" w:space="0" w:color="auto"/>
              <w:left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300"/>
        </w:trPr>
        <w:tc>
          <w:tcPr>
            <w:tcW w:w="710" w:type="dxa"/>
            <w:tcBorders>
              <w:top w:val="single" w:sz="4" w:space="0" w:color="auto"/>
              <w:left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116</w:t>
            </w:r>
          </w:p>
        </w:tc>
        <w:tc>
          <w:tcPr>
            <w:tcW w:w="7053" w:type="dxa"/>
            <w:tcBorders>
              <w:top w:val="single" w:sz="4" w:space="0" w:color="auto"/>
              <w:left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По К. Ушинскому «Наше Отечество»</w:t>
            </w:r>
          </w:p>
        </w:tc>
        <w:tc>
          <w:tcPr>
            <w:tcW w:w="709" w:type="dxa"/>
            <w:tcBorders>
              <w:top w:val="single" w:sz="4" w:space="0" w:color="auto"/>
              <w:left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29.04.2020</w:t>
            </w:r>
          </w:p>
        </w:tc>
        <w:tc>
          <w:tcPr>
            <w:tcW w:w="851" w:type="dxa"/>
            <w:tcBorders>
              <w:top w:val="single" w:sz="4" w:space="0" w:color="auto"/>
              <w:left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300"/>
        </w:trPr>
        <w:tc>
          <w:tcPr>
            <w:tcW w:w="710" w:type="dxa"/>
            <w:tcBorders>
              <w:top w:val="single" w:sz="4" w:space="0" w:color="auto"/>
              <w:left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lastRenderedPageBreak/>
              <w:t>117</w:t>
            </w:r>
          </w:p>
        </w:tc>
        <w:tc>
          <w:tcPr>
            <w:tcW w:w="7053" w:type="dxa"/>
            <w:tcBorders>
              <w:top w:val="single" w:sz="4" w:space="0" w:color="auto"/>
              <w:left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По К. Ушинскому «Наше Отечество»</w:t>
            </w:r>
          </w:p>
        </w:tc>
        <w:tc>
          <w:tcPr>
            <w:tcW w:w="709" w:type="dxa"/>
            <w:tcBorders>
              <w:top w:val="single" w:sz="4" w:space="0" w:color="auto"/>
              <w:left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30.04.2020</w:t>
            </w:r>
          </w:p>
        </w:tc>
        <w:tc>
          <w:tcPr>
            <w:tcW w:w="851" w:type="dxa"/>
            <w:tcBorders>
              <w:top w:val="single" w:sz="4" w:space="0" w:color="auto"/>
              <w:left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312"/>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118</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По Г. Кудрявцевой «Флаг России».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04.05.2020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320"/>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119</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М. Ильин «Главный город страны».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05.05.2020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270"/>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120</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В. Степанов «Песня»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06.05.2020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194"/>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121</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А. Усачёв «День Победы»</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07.05.2020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344"/>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122</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А. Усачёв «День Победы»</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11.05.2020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210"/>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123</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По С. </w:t>
            </w:r>
            <w:proofErr w:type="spellStart"/>
            <w:r w:rsidRPr="00B9046A">
              <w:rPr>
                <w:rFonts w:ascii="Times New Roman" w:hAnsi="Times New Roman"/>
                <w:sz w:val="24"/>
                <w:szCs w:val="24"/>
              </w:rPr>
              <w:t>Барзудину</w:t>
            </w:r>
            <w:proofErr w:type="spellEnd"/>
            <w:r w:rsidRPr="00B9046A">
              <w:rPr>
                <w:rFonts w:ascii="Times New Roman" w:hAnsi="Times New Roman"/>
                <w:sz w:val="24"/>
                <w:szCs w:val="24"/>
              </w:rPr>
              <w:t xml:space="preserve"> «</w:t>
            </w:r>
            <w:proofErr w:type="spellStart"/>
            <w:r w:rsidRPr="00B9046A">
              <w:rPr>
                <w:rFonts w:ascii="Times New Roman" w:hAnsi="Times New Roman"/>
                <w:sz w:val="24"/>
                <w:szCs w:val="24"/>
              </w:rPr>
              <w:t>Страшныйй</w:t>
            </w:r>
            <w:proofErr w:type="spellEnd"/>
            <w:r w:rsidRPr="00B9046A">
              <w:rPr>
                <w:rFonts w:ascii="Times New Roman" w:hAnsi="Times New Roman"/>
                <w:sz w:val="24"/>
                <w:szCs w:val="24"/>
              </w:rPr>
              <w:t xml:space="preserve"> клад»</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12.05.2020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225"/>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124</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По С. Алексееву «Тульские пряники».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13.05.2020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273"/>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 125</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«Что такое лето?» А. Усачёв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14.05.2020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242"/>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126</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По Л. Воронковой «Что сказала бы мама?»</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18.05.2020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155"/>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 xml:space="preserve"> 127 </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М. Дружинина «Земляника»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19.05.2020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345"/>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128</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С. Васильева «Смешинка»</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20.05.2020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183"/>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129</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По В. </w:t>
            </w:r>
            <w:proofErr w:type="spellStart"/>
            <w:r w:rsidRPr="00B9046A">
              <w:rPr>
                <w:rFonts w:ascii="Times New Roman" w:hAnsi="Times New Roman"/>
                <w:sz w:val="24"/>
                <w:szCs w:val="24"/>
              </w:rPr>
              <w:t>Хомченко</w:t>
            </w:r>
            <w:proofErr w:type="spellEnd"/>
            <w:r w:rsidRPr="00B9046A">
              <w:rPr>
                <w:rFonts w:ascii="Times New Roman" w:hAnsi="Times New Roman"/>
                <w:sz w:val="24"/>
                <w:szCs w:val="24"/>
              </w:rPr>
              <w:t xml:space="preserve"> «Куда исчез гриб?»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21.05.2020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316"/>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 130</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По В. </w:t>
            </w:r>
            <w:proofErr w:type="spellStart"/>
            <w:r w:rsidRPr="00B9046A">
              <w:rPr>
                <w:rFonts w:ascii="Times New Roman" w:hAnsi="Times New Roman"/>
                <w:sz w:val="24"/>
                <w:szCs w:val="24"/>
              </w:rPr>
              <w:t>Хомченко</w:t>
            </w:r>
            <w:proofErr w:type="spellEnd"/>
            <w:r w:rsidRPr="00B9046A">
              <w:rPr>
                <w:rFonts w:ascii="Times New Roman" w:hAnsi="Times New Roman"/>
                <w:sz w:val="24"/>
                <w:szCs w:val="24"/>
              </w:rPr>
              <w:t xml:space="preserve"> «Куда исчез гриб?»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25.05.2020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131</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По В. Бианки «Ёж - спаситель»</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26.05.2020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rPr>
          <w:trHeight w:val="80"/>
        </w:trPr>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132</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Р. </w:t>
            </w:r>
            <w:proofErr w:type="spellStart"/>
            <w:r w:rsidRPr="00B9046A">
              <w:rPr>
                <w:rFonts w:ascii="Times New Roman" w:hAnsi="Times New Roman"/>
                <w:sz w:val="24"/>
                <w:szCs w:val="24"/>
              </w:rPr>
              <w:t>Фархади</w:t>
            </w:r>
            <w:proofErr w:type="spellEnd"/>
            <w:r w:rsidRPr="00B9046A">
              <w:rPr>
                <w:rFonts w:ascii="Times New Roman" w:hAnsi="Times New Roman"/>
                <w:sz w:val="24"/>
                <w:szCs w:val="24"/>
              </w:rPr>
              <w:t xml:space="preserve"> «Жарко».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27.05.2020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133</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По Э. </w:t>
            </w:r>
            <w:proofErr w:type="spellStart"/>
            <w:r w:rsidRPr="00B9046A">
              <w:rPr>
                <w:rFonts w:ascii="Times New Roman" w:hAnsi="Times New Roman"/>
                <w:sz w:val="24"/>
                <w:szCs w:val="24"/>
              </w:rPr>
              <w:t>Шиму</w:t>
            </w:r>
            <w:proofErr w:type="spellEnd"/>
            <w:r w:rsidRPr="00B9046A">
              <w:rPr>
                <w:rFonts w:ascii="Times New Roman" w:hAnsi="Times New Roman"/>
                <w:sz w:val="24"/>
                <w:szCs w:val="24"/>
              </w:rPr>
              <w:t xml:space="preserve"> «Верное время»</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28.05.2020</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134</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По В. Орлову «Почему лето короткое?» Смешинка.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135</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Е. Савельева «Доскажи словечко».</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02.09.2019</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F72A08" w:rsidRPr="00B9046A" w:rsidTr="00F72A08">
        <w:tc>
          <w:tcPr>
            <w:tcW w:w="710"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jc w:val="center"/>
              <w:rPr>
                <w:rFonts w:ascii="Times New Roman" w:hAnsi="Times New Roman"/>
                <w:sz w:val="24"/>
                <w:szCs w:val="24"/>
              </w:rPr>
            </w:pPr>
            <w:r w:rsidRPr="00B9046A">
              <w:rPr>
                <w:rFonts w:ascii="Times New Roman" w:hAnsi="Times New Roman"/>
                <w:sz w:val="24"/>
                <w:szCs w:val="24"/>
              </w:rPr>
              <w:t>136</w:t>
            </w:r>
          </w:p>
        </w:tc>
        <w:tc>
          <w:tcPr>
            <w:tcW w:w="7053"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 xml:space="preserve">Обобщающий урок по разделу. Проверь себя. </w:t>
            </w:r>
          </w:p>
        </w:tc>
        <w:tc>
          <w:tcPr>
            <w:tcW w:w="709"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sz w:val="24"/>
                <w:szCs w:val="24"/>
              </w:rPr>
            </w:pPr>
            <w:r w:rsidRPr="00B9046A">
              <w:rPr>
                <w:rFonts w:ascii="Times New Roman" w:hAnsi="Times New Roman"/>
                <w:sz w:val="24"/>
                <w:szCs w:val="24"/>
              </w:rPr>
              <w:t>1</w:t>
            </w:r>
          </w:p>
        </w:tc>
        <w:tc>
          <w:tcPr>
            <w:tcW w:w="1417" w:type="dxa"/>
            <w:gridSpan w:val="2"/>
            <w:tcBorders>
              <w:top w:val="single" w:sz="4" w:space="0" w:color="auto"/>
              <w:left w:val="single" w:sz="4" w:space="0" w:color="auto"/>
              <w:bottom w:val="single" w:sz="4" w:space="0" w:color="auto"/>
              <w:right w:val="single" w:sz="4" w:space="0" w:color="auto"/>
            </w:tcBorders>
          </w:tcPr>
          <w:p w:rsidR="00F72A08" w:rsidRPr="00F72A08" w:rsidRDefault="00F72A08" w:rsidP="00F72A08">
            <w:pPr>
              <w:spacing w:after="0" w:line="240" w:lineRule="auto"/>
              <w:rPr>
                <w:rFonts w:ascii="Times New Roman" w:hAnsi="Times New Roman"/>
              </w:rPr>
            </w:pPr>
            <w:r w:rsidRPr="00F72A08">
              <w:rPr>
                <w:rFonts w:ascii="Times New Roman" w:hAnsi="Times New Roman"/>
              </w:rPr>
              <w:t>03.09.2019</w:t>
            </w:r>
          </w:p>
        </w:tc>
        <w:tc>
          <w:tcPr>
            <w:tcW w:w="851" w:type="dxa"/>
            <w:tcBorders>
              <w:top w:val="single" w:sz="4" w:space="0" w:color="auto"/>
              <w:left w:val="single" w:sz="4" w:space="0" w:color="auto"/>
              <w:bottom w:val="single" w:sz="4" w:space="0" w:color="auto"/>
              <w:right w:val="single" w:sz="4" w:space="0" w:color="auto"/>
            </w:tcBorders>
          </w:tcPr>
          <w:p w:rsidR="00F72A08" w:rsidRPr="00B9046A" w:rsidRDefault="00F72A08" w:rsidP="00B10CF0">
            <w:pPr>
              <w:spacing w:after="0" w:line="240" w:lineRule="auto"/>
              <w:rPr>
                <w:rFonts w:ascii="Times New Roman" w:hAnsi="Times New Roman"/>
                <w:b/>
                <w:sz w:val="24"/>
                <w:szCs w:val="24"/>
              </w:rPr>
            </w:pPr>
          </w:p>
        </w:tc>
      </w:tr>
      <w:tr w:rsidR="00B10CF0" w:rsidRPr="00B9046A" w:rsidTr="00F72A08">
        <w:tc>
          <w:tcPr>
            <w:tcW w:w="710" w:type="dxa"/>
            <w:tcBorders>
              <w:top w:val="single" w:sz="4" w:space="0" w:color="auto"/>
              <w:left w:val="single" w:sz="4" w:space="0" w:color="auto"/>
              <w:bottom w:val="single" w:sz="4" w:space="0" w:color="auto"/>
              <w:right w:val="single" w:sz="4" w:space="0" w:color="auto"/>
            </w:tcBorders>
          </w:tcPr>
          <w:p w:rsidR="00B10CF0" w:rsidRPr="00B9046A" w:rsidRDefault="00B10CF0" w:rsidP="00B10CF0">
            <w:pPr>
              <w:spacing w:after="0" w:line="240" w:lineRule="auto"/>
              <w:jc w:val="center"/>
              <w:rPr>
                <w:rFonts w:ascii="Times New Roman" w:hAnsi="Times New Roman"/>
                <w:sz w:val="24"/>
                <w:szCs w:val="24"/>
              </w:rPr>
            </w:pPr>
            <w:r w:rsidRPr="00B9046A">
              <w:rPr>
                <w:rFonts w:ascii="Times New Roman" w:hAnsi="Times New Roman"/>
                <w:sz w:val="24"/>
                <w:szCs w:val="24"/>
              </w:rPr>
              <w:t xml:space="preserve">Итого </w:t>
            </w:r>
          </w:p>
        </w:tc>
        <w:tc>
          <w:tcPr>
            <w:tcW w:w="7053" w:type="dxa"/>
            <w:tcBorders>
              <w:top w:val="single" w:sz="4" w:space="0" w:color="auto"/>
              <w:left w:val="single" w:sz="4" w:space="0" w:color="auto"/>
              <w:bottom w:val="single" w:sz="4" w:space="0" w:color="auto"/>
              <w:right w:val="single" w:sz="4" w:space="0" w:color="auto"/>
            </w:tcBorders>
          </w:tcPr>
          <w:p w:rsidR="00B10CF0" w:rsidRPr="00B9046A" w:rsidRDefault="00B10CF0" w:rsidP="00B10CF0">
            <w:pPr>
              <w:spacing w:after="0" w:line="240" w:lineRule="auto"/>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B10CF0" w:rsidRPr="00B9046A" w:rsidRDefault="00B10CF0" w:rsidP="00B10CF0">
            <w:pPr>
              <w:spacing w:after="0" w:line="240" w:lineRule="auto"/>
              <w:rPr>
                <w:rFonts w:ascii="Times New Roman" w:hAnsi="Times New Roman"/>
                <w:sz w:val="24"/>
                <w:szCs w:val="24"/>
              </w:rPr>
            </w:pPr>
            <w:r w:rsidRPr="00B9046A">
              <w:rPr>
                <w:rFonts w:ascii="Times New Roman" w:hAnsi="Times New Roman"/>
                <w:sz w:val="24"/>
                <w:szCs w:val="24"/>
              </w:rPr>
              <w:t xml:space="preserve">136 ч. </w:t>
            </w:r>
          </w:p>
        </w:tc>
        <w:tc>
          <w:tcPr>
            <w:tcW w:w="1417" w:type="dxa"/>
            <w:gridSpan w:val="2"/>
            <w:tcBorders>
              <w:top w:val="single" w:sz="4" w:space="0" w:color="auto"/>
              <w:left w:val="single" w:sz="4" w:space="0" w:color="auto"/>
              <w:bottom w:val="single" w:sz="4" w:space="0" w:color="auto"/>
              <w:right w:val="single" w:sz="4" w:space="0" w:color="auto"/>
            </w:tcBorders>
          </w:tcPr>
          <w:p w:rsidR="00B10CF0" w:rsidRPr="00B9046A" w:rsidRDefault="00B10CF0" w:rsidP="00B10CF0">
            <w:pPr>
              <w:spacing w:after="0" w:line="240" w:lineRule="auto"/>
              <w:rPr>
                <w:rFonts w:ascii="Times New Roman" w:hAnsi="Times New Roman"/>
                <w:b/>
                <w:sz w:val="24"/>
                <w:szCs w:val="24"/>
              </w:rPr>
            </w:pPr>
          </w:p>
        </w:tc>
        <w:tc>
          <w:tcPr>
            <w:tcW w:w="851" w:type="dxa"/>
            <w:tcBorders>
              <w:top w:val="single" w:sz="4" w:space="0" w:color="auto"/>
              <w:left w:val="single" w:sz="4" w:space="0" w:color="auto"/>
              <w:bottom w:val="single" w:sz="4" w:space="0" w:color="auto"/>
              <w:right w:val="single" w:sz="4" w:space="0" w:color="auto"/>
            </w:tcBorders>
          </w:tcPr>
          <w:p w:rsidR="00B10CF0" w:rsidRPr="00B9046A" w:rsidRDefault="00B10CF0" w:rsidP="00B10CF0">
            <w:pPr>
              <w:spacing w:after="0" w:line="240" w:lineRule="auto"/>
              <w:rPr>
                <w:rFonts w:ascii="Times New Roman" w:hAnsi="Times New Roman"/>
                <w:b/>
                <w:sz w:val="24"/>
                <w:szCs w:val="24"/>
              </w:rPr>
            </w:pPr>
          </w:p>
        </w:tc>
      </w:tr>
    </w:tbl>
    <w:p w:rsidR="001B4969" w:rsidRPr="00240BF4" w:rsidRDefault="001B4969" w:rsidP="00DB7B78">
      <w:pPr>
        <w:spacing w:after="0" w:line="240" w:lineRule="auto"/>
        <w:rPr>
          <w:rFonts w:ascii="Times New Roman" w:hAnsi="Times New Roman"/>
          <w:sz w:val="24"/>
          <w:szCs w:val="24"/>
        </w:rPr>
      </w:pPr>
    </w:p>
    <w:p w:rsidR="001B4969" w:rsidRPr="00240BF4" w:rsidRDefault="001B4969" w:rsidP="00DB7B78">
      <w:pPr>
        <w:spacing w:after="0" w:line="240" w:lineRule="auto"/>
        <w:rPr>
          <w:rFonts w:ascii="Times New Roman" w:hAnsi="Times New Roman"/>
          <w:sz w:val="24"/>
          <w:szCs w:val="24"/>
        </w:rPr>
      </w:pPr>
    </w:p>
    <w:p w:rsidR="001B4969" w:rsidRPr="00240BF4" w:rsidRDefault="001B4969" w:rsidP="00DB7B78">
      <w:pPr>
        <w:spacing w:after="0" w:line="240" w:lineRule="auto"/>
        <w:rPr>
          <w:rFonts w:ascii="Times New Roman" w:hAnsi="Times New Roman"/>
          <w:sz w:val="24"/>
          <w:szCs w:val="24"/>
        </w:rPr>
      </w:pPr>
    </w:p>
    <w:p w:rsidR="001B4969" w:rsidRPr="00240BF4" w:rsidRDefault="001B4969" w:rsidP="00DB7B78">
      <w:pPr>
        <w:spacing w:after="0" w:line="240" w:lineRule="auto"/>
        <w:rPr>
          <w:rFonts w:ascii="Times New Roman" w:hAnsi="Times New Roman"/>
          <w:sz w:val="24"/>
          <w:szCs w:val="24"/>
        </w:rPr>
      </w:pPr>
    </w:p>
    <w:p w:rsidR="00DB7B78" w:rsidRPr="00A51F65" w:rsidRDefault="00DB7B78" w:rsidP="00DB7B78">
      <w:pPr>
        <w:spacing w:after="0" w:line="240" w:lineRule="auto"/>
        <w:rPr>
          <w:rFonts w:ascii="Times New Roman" w:hAnsi="Times New Roman"/>
          <w:sz w:val="24"/>
          <w:szCs w:val="24"/>
        </w:rPr>
      </w:pPr>
    </w:p>
    <w:sectPr w:rsidR="00DB7B78" w:rsidRPr="00A51F65" w:rsidSect="00B10CF0">
      <w:pgSz w:w="11906" w:h="16838"/>
      <w:pgMar w:top="1134" w:right="851" w:bottom="1134" w:left="993"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0CF0" w:rsidRDefault="00B10CF0" w:rsidP="001335FF">
      <w:pPr>
        <w:spacing w:after="0" w:line="240" w:lineRule="auto"/>
      </w:pPr>
      <w:r>
        <w:separator/>
      </w:r>
    </w:p>
  </w:endnote>
  <w:endnote w:type="continuationSeparator" w:id="1">
    <w:p w:rsidR="00B10CF0" w:rsidRDefault="00B10CF0" w:rsidP="001335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0CF0" w:rsidRDefault="00B10CF0" w:rsidP="001335FF">
      <w:pPr>
        <w:spacing w:after="0" w:line="240" w:lineRule="auto"/>
      </w:pPr>
      <w:r>
        <w:separator/>
      </w:r>
    </w:p>
  </w:footnote>
  <w:footnote w:type="continuationSeparator" w:id="1">
    <w:p w:rsidR="00B10CF0" w:rsidRDefault="00B10CF0" w:rsidP="001335F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83966"/>
    <w:multiLevelType w:val="hybridMultilevel"/>
    <w:tmpl w:val="7E38B52E"/>
    <w:lvl w:ilvl="0" w:tplc="04190001">
      <w:start w:val="1"/>
      <w:numFmt w:val="bullet"/>
      <w:lvlText w:val=""/>
      <w:lvlJc w:val="left"/>
      <w:pPr>
        <w:ind w:left="9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1A66526"/>
    <w:multiLevelType w:val="hybridMultilevel"/>
    <w:tmpl w:val="37C4AF2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8B82611"/>
    <w:multiLevelType w:val="hybridMultilevel"/>
    <w:tmpl w:val="DC9A954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455221A"/>
    <w:multiLevelType w:val="hybridMultilevel"/>
    <w:tmpl w:val="48BA7C86"/>
    <w:lvl w:ilvl="0" w:tplc="0A8ACE2E">
      <w:start w:val="1"/>
      <w:numFmt w:val="decimal"/>
      <w:lvlText w:val="%1."/>
      <w:lvlJc w:val="left"/>
      <w:pPr>
        <w:tabs>
          <w:tab w:val="num" w:pos="1729"/>
        </w:tabs>
        <w:ind w:left="1729" w:hanging="10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DE17986"/>
    <w:multiLevelType w:val="hybridMultilevel"/>
    <w:tmpl w:val="BC4A15E8"/>
    <w:lvl w:ilvl="0" w:tplc="0419000F">
      <w:start w:val="1"/>
      <w:numFmt w:val="decimal"/>
      <w:lvlText w:val="%1."/>
      <w:lvlJc w:val="left"/>
      <w:pPr>
        <w:ind w:left="100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26522EC"/>
    <w:multiLevelType w:val="hybridMultilevel"/>
    <w:tmpl w:val="3BC677C4"/>
    <w:lvl w:ilvl="0" w:tplc="1082C92C">
      <w:start w:val="1"/>
      <w:numFmt w:val="decimal"/>
      <w:lvlText w:val="%1."/>
      <w:lvlJc w:val="left"/>
      <w:pPr>
        <w:ind w:left="644" w:hanging="360"/>
      </w:pPr>
      <w:rPr>
        <w:rFonts w:eastAsia="SimSu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6851B2"/>
    <w:multiLevelType w:val="hybridMultilevel"/>
    <w:tmpl w:val="AEF6BA52"/>
    <w:lvl w:ilvl="0" w:tplc="8D3494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1B00098"/>
    <w:multiLevelType w:val="hybridMultilevel"/>
    <w:tmpl w:val="1E92066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5E92499D"/>
    <w:multiLevelType w:val="hybridMultilevel"/>
    <w:tmpl w:val="1E92066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634111D1"/>
    <w:multiLevelType w:val="hybridMultilevel"/>
    <w:tmpl w:val="5A68D584"/>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0">
    <w:nsid w:val="6EC12491"/>
    <w:multiLevelType w:val="hybridMultilevel"/>
    <w:tmpl w:val="1E92066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75F91414"/>
    <w:multiLevelType w:val="hybridMultilevel"/>
    <w:tmpl w:val="2E84FE7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6"/>
  </w:num>
  <w:num w:numId="10">
    <w:abstractNumId w:val="1"/>
  </w:num>
  <w:num w:numId="11">
    <w:abstractNumId w:val="9"/>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DB7B78"/>
    <w:rsid w:val="000076D3"/>
    <w:rsid w:val="000256BB"/>
    <w:rsid w:val="0007281E"/>
    <w:rsid w:val="00081BF3"/>
    <w:rsid w:val="00084FF1"/>
    <w:rsid w:val="000B684B"/>
    <w:rsid w:val="000E6B38"/>
    <w:rsid w:val="001335FF"/>
    <w:rsid w:val="0013366D"/>
    <w:rsid w:val="001A3442"/>
    <w:rsid w:val="001B4969"/>
    <w:rsid w:val="002208AD"/>
    <w:rsid w:val="00221B8E"/>
    <w:rsid w:val="00240BF4"/>
    <w:rsid w:val="00271A43"/>
    <w:rsid w:val="0029095E"/>
    <w:rsid w:val="002D48AD"/>
    <w:rsid w:val="002F78E6"/>
    <w:rsid w:val="003138DE"/>
    <w:rsid w:val="00357456"/>
    <w:rsid w:val="0036107B"/>
    <w:rsid w:val="00383343"/>
    <w:rsid w:val="003C2CB1"/>
    <w:rsid w:val="003D1795"/>
    <w:rsid w:val="004735F3"/>
    <w:rsid w:val="004B1F3F"/>
    <w:rsid w:val="004E03F8"/>
    <w:rsid w:val="00521BAD"/>
    <w:rsid w:val="00542CD2"/>
    <w:rsid w:val="00673AED"/>
    <w:rsid w:val="00693861"/>
    <w:rsid w:val="006D6985"/>
    <w:rsid w:val="0078658F"/>
    <w:rsid w:val="007D6CF7"/>
    <w:rsid w:val="00802E16"/>
    <w:rsid w:val="0082307D"/>
    <w:rsid w:val="00934FF2"/>
    <w:rsid w:val="00A15F21"/>
    <w:rsid w:val="00A27B9B"/>
    <w:rsid w:val="00A931BF"/>
    <w:rsid w:val="00AB2952"/>
    <w:rsid w:val="00B10CF0"/>
    <w:rsid w:val="00B52B1C"/>
    <w:rsid w:val="00B668BF"/>
    <w:rsid w:val="00B9046A"/>
    <w:rsid w:val="00BC5CE5"/>
    <w:rsid w:val="00BD5225"/>
    <w:rsid w:val="00C24813"/>
    <w:rsid w:val="00C33B31"/>
    <w:rsid w:val="00C860BE"/>
    <w:rsid w:val="00CE6726"/>
    <w:rsid w:val="00CF74B7"/>
    <w:rsid w:val="00D00C16"/>
    <w:rsid w:val="00D22F01"/>
    <w:rsid w:val="00D54815"/>
    <w:rsid w:val="00DB7B78"/>
    <w:rsid w:val="00DE1CC2"/>
    <w:rsid w:val="00DE6DCB"/>
    <w:rsid w:val="00DF4144"/>
    <w:rsid w:val="00E05B4E"/>
    <w:rsid w:val="00E06C2D"/>
    <w:rsid w:val="00E36393"/>
    <w:rsid w:val="00E82979"/>
    <w:rsid w:val="00E8416E"/>
    <w:rsid w:val="00ED78EB"/>
    <w:rsid w:val="00EF5CE2"/>
    <w:rsid w:val="00F72A08"/>
    <w:rsid w:val="00FB4C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7B7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DB7B78"/>
    <w:pPr>
      <w:spacing w:after="0" w:line="240" w:lineRule="auto"/>
      <w:jc w:val="both"/>
    </w:pPr>
    <w:rPr>
      <w:rFonts w:ascii="Times New Roman" w:eastAsia="Times New Roman" w:hAnsi="Times New Roman"/>
      <w:sz w:val="28"/>
      <w:szCs w:val="24"/>
      <w:lang w:eastAsia="ru-RU"/>
    </w:rPr>
  </w:style>
  <w:style w:type="character" w:customStyle="1" w:styleId="a4">
    <w:name w:val="Основной текст Знак"/>
    <w:basedOn w:val="a0"/>
    <w:link w:val="a3"/>
    <w:rsid w:val="00DB7B78"/>
    <w:rPr>
      <w:rFonts w:ascii="Times New Roman" w:eastAsia="Times New Roman" w:hAnsi="Times New Roman" w:cs="Times New Roman"/>
      <w:sz w:val="28"/>
      <w:szCs w:val="24"/>
      <w:lang w:eastAsia="ru-RU"/>
    </w:rPr>
  </w:style>
  <w:style w:type="character" w:customStyle="1" w:styleId="7">
    <w:name w:val="Основной текст + Полужирный7"/>
    <w:rsid w:val="00DB7B78"/>
    <w:rPr>
      <w:rFonts w:ascii="Times New Roman" w:hAnsi="Times New Roman" w:cs="Times New Roman"/>
      <w:b/>
      <w:bCs/>
      <w:spacing w:val="0"/>
      <w:sz w:val="22"/>
      <w:szCs w:val="22"/>
    </w:rPr>
  </w:style>
  <w:style w:type="character" w:customStyle="1" w:styleId="6">
    <w:name w:val="Основной текст + Полужирный6"/>
    <w:rsid w:val="00DB7B78"/>
    <w:rPr>
      <w:rFonts w:ascii="Times New Roman" w:hAnsi="Times New Roman" w:cs="Times New Roman"/>
      <w:b/>
      <w:bCs/>
      <w:spacing w:val="0"/>
      <w:sz w:val="22"/>
      <w:szCs w:val="22"/>
    </w:rPr>
  </w:style>
  <w:style w:type="character" w:customStyle="1" w:styleId="5">
    <w:name w:val="Основной текст + Полужирный5"/>
    <w:rsid w:val="00DB7B78"/>
    <w:rPr>
      <w:rFonts w:ascii="Times New Roman" w:hAnsi="Times New Roman" w:cs="Times New Roman"/>
      <w:b/>
      <w:bCs/>
      <w:spacing w:val="0"/>
      <w:sz w:val="22"/>
      <w:szCs w:val="22"/>
    </w:rPr>
  </w:style>
  <w:style w:type="character" w:customStyle="1" w:styleId="4">
    <w:name w:val="Основной текст + Полужирный4"/>
    <w:rsid w:val="00DB7B78"/>
    <w:rPr>
      <w:rFonts w:ascii="Times New Roman" w:hAnsi="Times New Roman" w:cs="Times New Roman" w:hint="default"/>
      <w:b/>
      <w:bCs/>
      <w:spacing w:val="0"/>
      <w:sz w:val="22"/>
      <w:szCs w:val="22"/>
    </w:rPr>
  </w:style>
  <w:style w:type="character" w:customStyle="1" w:styleId="3">
    <w:name w:val="Основной текст + Полужирный3"/>
    <w:rsid w:val="00DB7B78"/>
    <w:rPr>
      <w:rFonts w:ascii="Times New Roman" w:hAnsi="Times New Roman" w:cs="Times New Roman"/>
      <w:b/>
      <w:bCs/>
      <w:spacing w:val="0"/>
      <w:sz w:val="22"/>
      <w:szCs w:val="22"/>
    </w:rPr>
  </w:style>
  <w:style w:type="character" w:customStyle="1" w:styleId="a5">
    <w:name w:val="Основной текст + Полужирный"/>
    <w:basedOn w:val="a0"/>
    <w:rsid w:val="00DB7B78"/>
    <w:rPr>
      <w:rFonts w:ascii="Times New Roman" w:hAnsi="Times New Roman" w:cs="Times New Roman" w:hint="default"/>
      <w:b/>
      <w:bCs/>
      <w:sz w:val="22"/>
      <w:szCs w:val="22"/>
      <w:shd w:val="clear" w:color="auto" w:fill="FFFFFF"/>
      <w:lang w:eastAsia="ru-RU"/>
    </w:rPr>
  </w:style>
  <w:style w:type="character" w:styleId="a6">
    <w:name w:val="Strong"/>
    <w:basedOn w:val="a0"/>
    <w:qFormat/>
    <w:rsid w:val="00DB7B78"/>
    <w:rPr>
      <w:b/>
      <w:bCs/>
    </w:rPr>
  </w:style>
  <w:style w:type="character" w:customStyle="1" w:styleId="1">
    <w:name w:val="Основной текст + Полужирный1"/>
    <w:rsid w:val="00DB7B78"/>
    <w:rPr>
      <w:rFonts w:ascii="Times New Roman" w:hAnsi="Times New Roman" w:cs="Times New Roman"/>
      <w:b/>
      <w:bCs/>
      <w:spacing w:val="0"/>
      <w:sz w:val="22"/>
      <w:szCs w:val="22"/>
    </w:rPr>
  </w:style>
  <w:style w:type="character" w:customStyle="1" w:styleId="2">
    <w:name w:val="Основной текст + Полужирный2"/>
    <w:rsid w:val="00DB7B78"/>
    <w:rPr>
      <w:rFonts w:ascii="Times New Roman" w:hAnsi="Times New Roman" w:cs="Times New Roman"/>
      <w:b/>
      <w:bCs/>
      <w:spacing w:val="0"/>
      <w:sz w:val="22"/>
      <w:szCs w:val="22"/>
    </w:rPr>
  </w:style>
  <w:style w:type="character" w:customStyle="1" w:styleId="8">
    <w:name w:val="Основной текст + Полужирный8"/>
    <w:rsid w:val="00DB7B78"/>
    <w:rPr>
      <w:rFonts w:ascii="Times New Roman" w:hAnsi="Times New Roman" w:cs="Times New Roman" w:hint="default"/>
      <w:b/>
      <w:bCs/>
      <w:spacing w:val="0"/>
      <w:sz w:val="22"/>
      <w:szCs w:val="22"/>
    </w:rPr>
  </w:style>
  <w:style w:type="paragraph" w:styleId="a7">
    <w:name w:val="Normal (Web)"/>
    <w:basedOn w:val="a"/>
    <w:rsid w:val="00DB7B7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
    <w:name w:val="c1"/>
    <w:basedOn w:val="a"/>
    <w:rsid w:val="00DB7B78"/>
    <w:pPr>
      <w:spacing w:before="100" w:beforeAutospacing="1" w:after="100" w:afterAutospacing="1" w:line="240" w:lineRule="auto"/>
    </w:pPr>
    <w:rPr>
      <w:rFonts w:ascii="Times New Roman" w:eastAsia="Times New Roman" w:hAnsi="Times New Roman"/>
      <w:sz w:val="24"/>
      <w:szCs w:val="24"/>
      <w:lang w:eastAsia="ru-RU"/>
    </w:rPr>
  </w:style>
  <w:style w:type="paragraph" w:styleId="a8">
    <w:name w:val="List Paragraph"/>
    <w:basedOn w:val="a"/>
    <w:uiPriority w:val="34"/>
    <w:qFormat/>
    <w:rsid w:val="00DB7B78"/>
    <w:pPr>
      <w:spacing w:after="0" w:line="240" w:lineRule="auto"/>
      <w:ind w:left="720"/>
      <w:contextualSpacing/>
    </w:pPr>
    <w:rPr>
      <w:rFonts w:ascii="Times New Roman" w:eastAsia="Times New Roman" w:hAnsi="Times New Roman"/>
      <w:sz w:val="24"/>
      <w:szCs w:val="24"/>
      <w:lang w:eastAsia="ru-RU"/>
    </w:rPr>
  </w:style>
  <w:style w:type="paragraph" w:styleId="a9">
    <w:name w:val="No Spacing"/>
    <w:uiPriority w:val="1"/>
    <w:qFormat/>
    <w:rsid w:val="00DB7B78"/>
    <w:pPr>
      <w:spacing w:after="0" w:line="240" w:lineRule="auto"/>
    </w:pPr>
    <w:rPr>
      <w:rFonts w:eastAsiaTheme="minorEastAsia"/>
      <w:lang w:eastAsia="ru-RU"/>
    </w:rPr>
  </w:style>
  <w:style w:type="paragraph" w:customStyle="1" w:styleId="podzag1">
    <w:name w:val="podzag_1"/>
    <w:basedOn w:val="a"/>
    <w:rsid w:val="00DB7B78"/>
    <w:pPr>
      <w:spacing w:before="100" w:beforeAutospacing="1" w:after="100" w:afterAutospacing="1" w:line="240" w:lineRule="auto"/>
      <w:jc w:val="center"/>
    </w:pPr>
    <w:rPr>
      <w:rFonts w:ascii="Arial" w:eastAsia="Times New Roman" w:hAnsi="Arial" w:cs="Arial"/>
      <w:b/>
      <w:bCs/>
      <w:sz w:val="26"/>
      <w:szCs w:val="26"/>
      <w:lang w:eastAsia="ru-RU"/>
    </w:rPr>
  </w:style>
  <w:style w:type="character" w:customStyle="1" w:styleId="10">
    <w:name w:val="Заголовок №1_"/>
    <w:basedOn w:val="a0"/>
    <w:link w:val="11"/>
    <w:locked/>
    <w:rsid w:val="00DB7B78"/>
    <w:rPr>
      <w:sz w:val="30"/>
      <w:szCs w:val="30"/>
      <w:shd w:val="clear" w:color="auto" w:fill="FFFFFF"/>
    </w:rPr>
  </w:style>
  <w:style w:type="paragraph" w:customStyle="1" w:styleId="11">
    <w:name w:val="Заголовок №1"/>
    <w:basedOn w:val="a"/>
    <w:link w:val="10"/>
    <w:rsid w:val="00DB7B78"/>
    <w:pPr>
      <w:shd w:val="clear" w:color="auto" w:fill="FFFFFF"/>
      <w:spacing w:after="120" w:line="240" w:lineRule="atLeast"/>
      <w:outlineLvl w:val="0"/>
    </w:pPr>
    <w:rPr>
      <w:rFonts w:asciiTheme="minorHAnsi" w:eastAsiaTheme="minorHAnsi" w:hAnsiTheme="minorHAnsi" w:cstheme="minorBidi"/>
      <w:sz w:val="30"/>
      <w:szCs w:val="30"/>
    </w:rPr>
  </w:style>
  <w:style w:type="paragraph" w:customStyle="1" w:styleId="c6">
    <w:name w:val="c6"/>
    <w:basedOn w:val="a"/>
    <w:rsid w:val="00E8297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0">
    <w:name w:val="c20"/>
    <w:rsid w:val="00E82979"/>
  </w:style>
  <w:style w:type="paragraph" w:styleId="aa">
    <w:name w:val="header"/>
    <w:basedOn w:val="a"/>
    <w:link w:val="ab"/>
    <w:uiPriority w:val="99"/>
    <w:unhideWhenUsed/>
    <w:rsid w:val="001335FF"/>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335FF"/>
    <w:rPr>
      <w:rFonts w:ascii="Calibri" w:eastAsia="Calibri" w:hAnsi="Calibri" w:cs="Times New Roman"/>
    </w:rPr>
  </w:style>
  <w:style w:type="paragraph" w:styleId="ac">
    <w:name w:val="footer"/>
    <w:basedOn w:val="a"/>
    <w:link w:val="ad"/>
    <w:uiPriority w:val="99"/>
    <w:unhideWhenUsed/>
    <w:rsid w:val="001335F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335FF"/>
    <w:rPr>
      <w:rFonts w:ascii="Calibri" w:eastAsia="Calibri" w:hAnsi="Calibri" w:cs="Times New Roman"/>
    </w:rPr>
  </w:style>
  <w:style w:type="character" w:customStyle="1" w:styleId="20">
    <w:name w:val="Основной текст (2)_"/>
    <w:basedOn w:val="a0"/>
    <w:link w:val="21"/>
    <w:uiPriority w:val="99"/>
    <w:locked/>
    <w:rsid w:val="00B10CF0"/>
    <w:rPr>
      <w:b/>
      <w:bCs/>
      <w:spacing w:val="-10"/>
      <w:sz w:val="48"/>
      <w:szCs w:val="48"/>
      <w:shd w:val="clear" w:color="auto" w:fill="FFFFFF"/>
    </w:rPr>
  </w:style>
  <w:style w:type="paragraph" w:customStyle="1" w:styleId="21">
    <w:name w:val="Основной текст (2)"/>
    <w:basedOn w:val="a"/>
    <w:link w:val="20"/>
    <w:uiPriority w:val="99"/>
    <w:rsid w:val="00B10CF0"/>
    <w:pPr>
      <w:widowControl w:val="0"/>
      <w:shd w:val="clear" w:color="auto" w:fill="FFFFFF"/>
      <w:spacing w:before="2280" w:after="0" w:line="595" w:lineRule="exact"/>
      <w:jc w:val="center"/>
    </w:pPr>
    <w:rPr>
      <w:rFonts w:asciiTheme="minorHAnsi" w:eastAsiaTheme="minorHAnsi" w:hAnsiTheme="minorHAnsi" w:cstheme="minorBidi"/>
      <w:b/>
      <w:bCs/>
      <w:spacing w:val="-10"/>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00514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514</TotalTime>
  <Pages>10</Pages>
  <Words>3374</Words>
  <Characters>19232</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40</cp:revision>
  <cp:lastPrinted>2019-09-20T10:38:00Z</cp:lastPrinted>
  <dcterms:created xsi:type="dcterms:W3CDTF">2017-04-23T06:08:00Z</dcterms:created>
  <dcterms:modified xsi:type="dcterms:W3CDTF">2019-10-31T09:06:00Z</dcterms:modified>
</cp:coreProperties>
</file>